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D427" w14:textId="2CAE2BE0" w:rsidR="00C35696" w:rsidRPr="00AA03EB" w:rsidRDefault="00C35696" w:rsidP="00C35696">
      <w:pPr>
        <w:jc w:val="center"/>
        <w:rPr>
          <w:rFonts w:cstheme="minorHAnsi"/>
          <w:b/>
          <w:bCs/>
          <w:sz w:val="18"/>
          <w:szCs w:val="18"/>
        </w:rPr>
      </w:pPr>
      <w:r w:rsidRPr="00AA03EB">
        <w:rPr>
          <w:rFonts w:cstheme="minorHAnsi"/>
          <w:b/>
          <w:bCs/>
          <w:sz w:val="18"/>
          <w:szCs w:val="18"/>
        </w:rPr>
        <w:t>THIS NOTICE DESCRIBES HOW MEDICAL INFORMATION ABOUT YOU MAY BE USED AND DISCLOSED. THIS NOTICE ALSO DESCRIBES HOW YOU CAN GET ACCESS TO THIS INFORMATION. PLEASE REVIEW IT CAREFULLY.</w:t>
      </w:r>
    </w:p>
    <w:p w14:paraId="6A9FDAA6" w14:textId="77777777" w:rsidR="00C35696" w:rsidRPr="00AA03EB" w:rsidRDefault="00C35696" w:rsidP="00C35696">
      <w:pPr>
        <w:rPr>
          <w:rFonts w:cstheme="minorHAnsi"/>
          <w:sz w:val="18"/>
          <w:szCs w:val="18"/>
        </w:rPr>
      </w:pPr>
      <w:r w:rsidRPr="00AA03EB">
        <w:rPr>
          <w:rFonts w:cstheme="minorHAnsi"/>
          <w:b/>
          <w:bCs/>
          <w:sz w:val="18"/>
          <w:szCs w:val="18"/>
        </w:rPr>
        <w:t>Why am I receiving this Notice?</w:t>
      </w:r>
      <w:r w:rsidRPr="00AA03EB">
        <w:rPr>
          <w:rFonts w:cstheme="minorHAnsi"/>
          <w:sz w:val="18"/>
          <w:szCs w:val="18"/>
        </w:rPr>
        <w:t xml:space="preserve"> We are required by law to maintain the privacy of your health information. We are required to inform you of our legal duties and privacy practices where your protected health information is concerned. </w:t>
      </w:r>
    </w:p>
    <w:p w14:paraId="74190AA0" w14:textId="77777777" w:rsidR="00C35696" w:rsidRPr="00AA03EB" w:rsidRDefault="00C35696" w:rsidP="00C35696">
      <w:pPr>
        <w:rPr>
          <w:rFonts w:cstheme="minorHAnsi"/>
          <w:sz w:val="18"/>
          <w:szCs w:val="18"/>
        </w:rPr>
      </w:pPr>
      <w:r w:rsidRPr="00AA03EB">
        <w:rPr>
          <w:rFonts w:cstheme="minorHAnsi"/>
          <w:sz w:val="18"/>
          <w:szCs w:val="18"/>
        </w:rPr>
        <w:t xml:space="preserve">This notice contains a summary of our health information privacy practices and of your rights relating to your health information. In the absence of an express statement to the contrary, this notice is not intended to preclude or restrict uses or disclosures of health information that are otherwise permitted by law, or to give you rights that we are not required by law to give you. </w:t>
      </w:r>
    </w:p>
    <w:p w14:paraId="0E6FD71C" w14:textId="13F97A7C" w:rsidR="00C35696" w:rsidRPr="00AA03EB" w:rsidRDefault="00C35696" w:rsidP="00C35696">
      <w:pPr>
        <w:rPr>
          <w:rFonts w:cstheme="minorHAnsi"/>
          <w:sz w:val="18"/>
          <w:szCs w:val="18"/>
        </w:rPr>
      </w:pPr>
      <w:r w:rsidRPr="00AA03EB">
        <w:rPr>
          <w:rFonts w:cstheme="minorHAnsi"/>
          <w:sz w:val="18"/>
          <w:szCs w:val="18"/>
        </w:rPr>
        <w:t>We are required to follow the terms of this Notice of Privacy Practices. We also have the right to change the terms of this notice, and to make the new notice effective for all health information we maintain. If we make material changes to this notice, you will be provided an updated copy at your next office visit</w:t>
      </w:r>
      <w:r w:rsidR="00AA03EB" w:rsidRPr="00AA03EB">
        <w:rPr>
          <w:rFonts w:cstheme="minorHAnsi"/>
          <w:sz w:val="18"/>
          <w:szCs w:val="18"/>
        </w:rPr>
        <w:t xml:space="preserve">. </w:t>
      </w:r>
    </w:p>
    <w:p w14:paraId="45E54E8B" w14:textId="77777777" w:rsidR="00C35696" w:rsidRPr="00AA03EB" w:rsidRDefault="00C35696" w:rsidP="00C35696">
      <w:pPr>
        <w:rPr>
          <w:rFonts w:cstheme="minorHAnsi"/>
          <w:sz w:val="18"/>
          <w:szCs w:val="18"/>
        </w:rPr>
      </w:pPr>
      <w:r w:rsidRPr="00AA03EB">
        <w:rPr>
          <w:rFonts w:cstheme="minorHAnsi"/>
          <w:b/>
          <w:bCs/>
          <w:sz w:val="18"/>
          <w:szCs w:val="18"/>
        </w:rPr>
        <w:t>How do we use and disclose my health information?</w:t>
      </w:r>
      <w:r w:rsidRPr="00AA03EB">
        <w:rPr>
          <w:rFonts w:cstheme="minorHAnsi"/>
          <w:sz w:val="18"/>
          <w:szCs w:val="18"/>
        </w:rPr>
        <w:t xml:space="preserve"> We maintain health-related records about you, including medical records and billing and payment information. We use this information and disclose it to others for the following purposes: </w:t>
      </w:r>
    </w:p>
    <w:p w14:paraId="513AC666" w14:textId="77777777" w:rsidR="00C35696" w:rsidRPr="00AA03EB" w:rsidRDefault="00C35696" w:rsidP="00C35696">
      <w:pPr>
        <w:rPr>
          <w:rFonts w:cstheme="minorHAnsi"/>
          <w:sz w:val="18"/>
          <w:szCs w:val="18"/>
        </w:rPr>
      </w:pPr>
      <w:r w:rsidRPr="00AA03EB">
        <w:rPr>
          <w:rFonts w:cstheme="minorHAnsi"/>
          <w:b/>
          <w:bCs/>
          <w:sz w:val="18"/>
          <w:szCs w:val="18"/>
        </w:rPr>
        <w:t>Treatment.</w:t>
      </w:r>
      <w:r w:rsidRPr="00AA03EB">
        <w:rPr>
          <w:rFonts w:cstheme="minorHAnsi"/>
          <w:sz w:val="18"/>
          <w:szCs w:val="18"/>
        </w:rPr>
        <w:t xml:space="preserve"> We use your health information to provide health care to you and to coordinate your health care with other providers, and we disclose it to other health care providers to enable them to provide health care services to you. For example, if we refer you to a specialist physician we send all or a part of your health record to the specialist to assist him or her in evaluating and treating you. </w:t>
      </w:r>
    </w:p>
    <w:p w14:paraId="098A130D" w14:textId="77777777" w:rsidR="00C35696" w:rsidRPr="00AA03EB" w:rsidRDefault="00C35696" w:rsidP="00C35696">
      <w:pPr>
        <w:rPr>
          <w:rFonts w:cstheme="minorHAnsi"/>
          <w:sz w:val="18"/>
          <w:szCs w:val="18"/>
        </w:rPr>
      </w:pPr>
      <w:r w:rsidRPr="00AA03EB">
        <w:rPr>
          <w:rFonts w:cstheme="minorHAnsi"/>
          <w:b/>
          <w:bCs/>
          <w:sz w:val="18"/>
          <w:szCs w:val="18"/>
        </w:rPr>
        <w:t>Payment.</w:t>
      </w:r>
      <w:r w:rsidRPr="00AA03EB">
        <w:rPr>
          <w:rFonts w:cstheme="minorHAnsi"/>
          <w:sz w:val="18"/>
          <w:szCs w:val="18"/>
        </w:rPr>
        <w:t xml:space="preserve"> We use and disclose your health information to obtain payment for health care services we provide to you, including determining your eligibility for benefits. For example, we may send a claim to your insurer that contains information about the services we provided to you, or we may send a bill to a family member who is responsible for paying for your care. </w:t>
      </w:r>
    </w:p>
    <w:p w14:paraId="39B689F4" w14:textId="77777777" w:rsidR="00C35696" w:rsidRPr="00AA03EB" w:rsidRDefault="00C35696" w:rsidP="00C35696">
      <w:pPr>
        <w:rPr>
          <w:rFonts w:cstheme="minorHAnsi"/>
          <w:sz w:val="18"/>
          <w:szCs w:val="18"/>
        </w:rPr>
      </w:pPr>
      <w:r w:rsidRPr="00AA03EB">
        <w:rPr>
          <w:rFonts w:cstheme="minorHAnsi"/>
          <w:b/>
          <w:bCs/>
          <w:sz w:val="18"/>
          <w:szCs w:val="18"/>
        </w:rPr>
        <w:t>Health care operations.</w:t>
      </w:r>
      <w:r w:rsidRPr="00AA03EB">
        <w:rPr>
          <w:rFonts w:cstheme="minorHAnsi"/>
          <w:sz w:val="18"/>
          <w:szCs w:val="18"/>
        </w:rPr>
        <w:t xml:space="preserve"> We use and disclose your health information as necessary to enable us to operate our medical practice. For example, we use our patients’ claims information for our internal financial accounting activities, and we review health records to ensure quality. </w:t>
      </w:r>
    </w:p>
    <w:p w14:paraId="1C900FFF" w14:textId="77777777" w:rsidR="00C35696" w:rsidRPr="00AA03EB" w:rsidRDefault="00C35696" w:rsidP="00C35696">
      <w:pPr>
        <w:rPr>
          <w:rFonts w:cstheme="minorHAnsi"/>
          <w:sz w:val="18"/>
          <w:szCs w:val="18"/>
        </w:rPr>
      </w:pPr>
      <w:r w:rsidRPr="00AA03EB">
        <w:rPr>
          <w:rFonts w:cstheme="minorHAnsi"/>
          <w:sz w:val="18"/>
          <w:szCs w:val="18"/>
        </w:rPr>
        <w:t xml:space="preserve">We also disclose health information to our contractors and agents who assist us in these functions, but we obtain a confidentiality agreement from them before we make such disclosures for payment or operational purposes. For example, companies that provide or maintain our computer systems may have access to computerized health information in the course of providing services to us. </w:t>
      </w:r>
    </w:p>
    <w:p w14:paraId="059A6647" w14:textId="77777777" w:rsidR="00C35696" w:rsidRPr="00AA03EB" w:rsidRDefault="00C35696" w:rsidP="00C35696">
      <w:pPr>
        <w:rPr>
          <w:rFonts w:cstheme="minorHAnsi"/>
          <w:sz w:val="18"/>
          <w:szCs w:val="18"/>
        </w:rPr>
      </w:pPr>
      <w:r w:rsidRPr="00AA03EB">
        <w:rPr>
          <w:rFonts w:cstheme="minorHAnsi"/>
          <w:b/>
          <w:bCs/>
          <w:sz w:val="18"/>
          <w:szCs w:val="18"/>
        </w:rPr>
        <w:t>Contacting you.</w:t>
      </w:r>
      <w:r w:rsidRPr="00AA03EB">
        <w:rPr>
          <w:rFonts w:cstheme="minorHAnsi"/>
          <w:sz w:val="18"/>
          <w:szCs w:val="18"/>
        </w:rPr>
        <w:t xml:space="preserve"> We may contact you to provide appointment reminders or information about treatment options options available to you. We may also contact you about other health-related services that may interest you. </w:t>
      </w:r>
    </w:p>
    <w:p w14:paraId="686E0971" w14:textId="77777777" w:rsidR="00C35696" w:rsidRPr="00AA03EB" w:rsidRDefault="00C35696" w:rsidP="00C35696">
      <w:pPr>
        <w:rPr>
          <w:rFonts w:cstheme="minorHAnsi"/>
          <w:sz w:val="18"/>
          <w:szCs w:val="18"/>
        </w:rPr>
      </w:pPr>
      <w:r w:rsidRPr="00AA03EB">
        <w:rPr>
          <w:rFonts w:cstheme="minorHAnsi"/>
          <w:b/>
          <w:bCs/>
          <w:sz w:val="18"/>
          <w:szCs w:val="18"/>
        </w:rPr>
        <w:t>Others involved in your care.</w:t>
      </w:r>
      <w:r w:rsidRPr="00AA03EB">
        <w:rPr>
          <w:rFonts w:cstheme="minorHAnsi"/>
          <w:sz w:val="18"/>
          <w:szCs w:val="18"/>
        </w:rPr>
        <w:t xml:space="preserve"> Unless you object, we may disclose medical information to a friend or family member who is involved in your care, to the extent we judge necessary for their participation. </w:t>
      </w:r>
    </w:p>
    <w:p w14:paraId="5555977F" w14:textId="77777777" w:rsidR="00C35696" w:rsidRPr="00AA03EB" w:rsidRDefault="00C35696" w:rsidP="00C35696">
      <w:pPr>
        <w:rPr>
          <w:rFonts w:cstheme="minorHAnsi"/>
          <w:sz w:val="18"/>
          <w:szCs w:val="18"/>
        </w:rPr>
      </w:pPr>
      <w:r w:rsidRPr="00AA03EB">
        <w:rPr>
          <w:rFonts w:cstheme="minorHAnsi"/>
          <w:b/>
          <w:bCs/>
          <w:sz w:val="18"/>
          <w:szCs w:val="18"/>
        </w:rPr>
        <w:t>Other Disclosures.</w:t>
      </w:r>
      <w:r w:rsidRPr="00AA03EB">
        <w:rPr>
          <w:rFonts w:cstheme="minorHAnsi"/>
          <w:sz w:val="18"/>
          <w:szCs w:val="18"/>
        </w:rPr>
        <w:t xml:space="preserve"> We may disclose health information without your authorization to government agencies and private individuals and organizations in a variety of circumstances in which we are required or authorized by law to do so. Here are the general kinds of disclosures we may be required or allowed to make without your authorization: </w:t>
      </w:r>
    </w:p>
    <w:p w14:paraId="0B3D5019" w14:textId="1E940F03" w:rsidR="00C35696" w:rsidRPr="00AA03EB" w:rsidRDefault="00C35696" w:rsidP="00C35696">
      <w:pPr>
        <w:pStyle w:val="ListParagraph"/>
        <w:numPr>
          <w:ilvl w:val="0"/>
          <w:numId w:val="5"/>
        </w:numPr>
        <w:rPr>
          <w:rFonts w:cstheme="minorHAnsi"/>
          <w:sz w:val="18"/>
          <w:szCs w:val="18"/>
        </w:rPr>
      </w:pPr>
      <w:r w:rsidRPr="00AA03EB">
        <w:rPr>
          <w:rFonts w:cstheme="minorHAnsi"/>
          <w:sz w:val="18"/>
          <w:szCs w:val="18"/>
        </w:rPr>
        <w:t>Disclosures that are required by state or federal law</w:t>
      </w:r>
      <w:r w:rsidR="00AA03EB">
        <w:rPr>
          <w:rFonts w:cstheme="minorHAnsi"/>
          <w:sz w:val="18"/>
          <w:szCs w:val="18"/>
        </w:rPr>
        <w:t>.</w:t>
      </w:r>
      <w:r w:rsidRPr="00AA03EB">
        <w:rPr>
          <w:rFonts w:cstheme="minorHAnsi"/>
          <w:sz w:val="18"/>
          <w:szCs w:val="18"/>
        </w:rPr>
        <w:t xml:space="preserve"> </w:t>
      </w:r>
    </w:p>
    <w:p w14:paraId="2A29E361" w14:textId="17132AD6" w:rsidR="00C35696" w:rsidRPr="00AA03EB" w:rsidRDefault="00C35696" w:rsidP="00C35696">
      <w:pPr>
        <w:pStyle w:val="ListParagraph"/>
        <w:numPr>
          <w:ilvl w:val="0"/>
          <w:numId w:val="5"/>
        </w:numPr>
        <w:rPr>
          <w:rFonts w:cstheme="minorHAnsi"/>
          <w:sz w:val="18"/>
          <w:szCs w:val="18"/>
        </w:rPr>
      </w:pPr>
      <w:r w:rsidRPr="00AA03EB">
        <w:rPr>
          <w:rFonts w:cstheme="minorHAnsi"/>
          <w:sz w:val="18"/>
          <w:szCs w:val="18"/>
        </w:rPr>
        <w:t>Disclosures to public health authorities or to other persons in connection with public health activities</w:t>
      </w:r>
      <w:r w:rsidR="00AA03EB">
        <w:rPr>
          <w:rFonts w:cstheme="minorHAnsi"/>
          <w:sz w:val="18"/>
          <w:szCs w:val="18"/>
        </w:rPr>
        <w:t>.</w:t>
      </w:r>
    </w:p>
    <w:p w14:paraId="66606344" w14:textId="555F1767" w:rsidR="00C35696" w:rsidRPr="00AA03EB" w:rsidRDefault="00C35696" w:rsidP="00C35696">
      <w:pPr>
        <w:pStyle w:val="ListParagraph"/>
        <w:numPr>
          <w:ilvl w:val="0"/>
          <w:numId w:val="5"/>
        </w:numPr>
        <w:rPr>
          <w:rFonts w:cstheme="minorHAnsi"/>
          <w:sz w:val="18"/>
          <w:szCs w:val="18"/>
        </w:rPr>
      </w:pPr>
      <w:r w:rsidRPr="00AA03EB">
        <w:rPr>
          <w:rFonts w:cstheme="minorHAnsi"/>
          <w:sz w:val="18"/>
          <w:szCs w:val="18"/>
        </w:rPr>
        <w:t>Disclosures to government agencies authorized to receive reports of abuse or neglect of children or dependent adults, or domestic violence</w:t>
      </w:r>
      <w:r w:rsidR="00AA03EB">
        <w:rPr>
          <w:rFonts w:cstheme="minorHAnsi"/>
          <w:sz w:val="18"/>
          <w:szCs w:val="18"/>
        </w:rPr>
        <w:t>.</w:t>
      </w:r>
      <w:r w:rsidRPr="00AA03EB">
        <w:rPr>
          <w:rFonts w:cstheme="minorHAnsi"/>
          <w:sz w:val="18"/>
          <w:szCs w:val="18"/>
        </w:rPr>
        <w:t xml:space="preserve"> </w:t>
      </w:r>
    </w:p>
    <w:p w14:paraId="4A9ACB4D" w14:textId="0357D79F" w:rsidR="00C35696" w:rsidRPr="00AA03EB" w:rsidRDefault="00C35696" w:rsidP="00C35696">
      <w:pPr>
        <w:pStyle w:val="ListParagraph"/>
        <w:numPr>
          <w:ilvl w:val="0"/>
          <w:numId w:val="5"/>
        </w:numPr>
        <w:rPr>
          <w:rFonts w:cstheme="minorHAnsi"/>
          <w:sz w:val="18"/>
          <w:szCs w:val="18"/>
        </w:rPr>
      </w:pPr>
      <w:r w:rsidRPr="00AA03EB">
        <w:rPr>
          <w:rFonts w:cstheme="minorHAnsi"/>
          <w:sz w:val="18"/>
          <w:szCs w:val="18"/>
        </w:rPr>
        <w:t xml:space="preserve">Disclosures to agencies responsible for overseeing the health care system, for audits, </w:t>
      </w:r>
      <w:r w:rsidR="00AA03EB" w:rsidRPr="00AA03EB">
        <w:rPr>
          <w:rFonts w:cstheme="minorHAnsi"/>
          <w:sz w:val="18"/>
          <w:szCs w:val="18"/>
        </w:rPr>
        <w:t>inspections,</w:t>
      </w:r>
      <w:r w:rsidRPr="00AA03EB">
        <w:rPr>
          <w:rFonts w:cstheme="minorHAnsi"/>
          <w:sz w:val="18"/>
          <w:szCs w:val="18"/>
        </w:rPr>
        <w:t xml:space="preserve"> or investigations</w:t>
      </w:r>
      <w:r w:rsidR="00AA03EB">
        <w:rPr>
          <w:rFonts w:cstheme="minorHAnsi"/>
          <w:sz w:val="18"/>
          <w:szCs w:val="18"/>
        </w:rPr>
        <w:t>.</w:t>
      </w:r>
      <w:r w:rsidRPr="00AA03EB">
        <w:rPr>
          <w:rFonts w:cstheme="minorHAnsi"/>
          <w:sz w:val="18"/>
          <w:szCs w:val="18"/>
        </w:rPr>
        <w:t xml:space="preserve"> </w:t>
      </w:r>
    </w:p>
    <w:p w14:paraId="5FBB32E9" w14:textId="1A37CB7E" w:rsidR="00C35696" w:rsidRPr="00AA03EB" w:rsidRDefault="00C35696" w:rsidP="00C35696">
      <w:pPr>
        <w:pStyle w:val="ListParagraph"/>
        <w:numPr>
          <w:ilvl w:val="0"/>
          <w:numId w:val="5"/>
        </w:numPr>
        <w:rPr>
          <w:rFonts w:cstheme="minorHAnsi"/>
          <w:sz w:val="18"/>
          <w:szCs w:val="18"/>
        </w:rPr>
      </w:pPr>
      <w:r w:rsidRPr="00AA03EB">
        <w:rPr>
          <w:rFonts w:cstheme="minorHAnsi"/>
          <w:sz w:val="18"/>
          <w:szCs w:val="18"/>
        </w:rPr>
        <w:t>Disclosures for judicial and administrative proceedings, such as lawsuits</w:t>
      </w:r>
      <w:r w:rsidR="00AA03EB">
        <w:rPr>
          <w:rFonts w:cstheme="minorHAnsi"/>
          <w:sz w:val="18"/>
          <w:szCs w:val="18"/>
        </w:rPr>
        <w:t>.</w:t>
      </w:r>
    </w:p>
    <w:p w14:paraId="3E535E45" w14:textId="65FB37A3" w:rsidR="00C35696" w:rsidRPr="00AA03EB" w:rsidRDefault="00C35696" w:rsidP="00C35696">
      <w:pPr>
        <w:pStyle w:val="ListParagraph"/>
        <w:numPr>
          <w:ilvl w:val="0"/>
          <w:numId w:val="5"/>
        </w:numPr>
        <w:rPr>
          <w:rFonts w:cstheme="minorHAnsi"/>
          <w:sz w:val="18"/>
          <w:szCs w:val="18"/>
        </w:rPr>
      </w:pPr>
      <w:r w:rsidRPr="00AA03EB">
        <w:rPr>
          <w:rFonts w:cstheme="minorHAnsi"/>
          <w:sz w:val="18"/>
          <w:szCs w:val="18"/>
        </w:rPr>
        <w:t>Disclosures to law enforcement agencies</w:t>
      </w:r>
      <w:r w:rsidR="00AA03EB">
        <w:rPr>
          <w:rFonts w:cstheme="minorHAnsi"/>
          <w:sz w:val="18"/>
          <w:szCs w:val="18"/>
        </w:rPr>
        <w:t>.</w:t>
      </w:r>
    </w:p>
    <w:p w14:paraId="032F0198" w14:textId="71925E13" w:rsidR="00C35696" w:rsidRPr="00AA03EB" w:rsidRDefault="00C35696" w:rsidP="00C35696">
      <w:pPr>
        <w:pStyle w:val="ListParagraph"/>
        <w:numPr>
          <w:ilvl w:val="0"/>
          <w:numId w:val="5"/>
        </w:numPr>
        <w:rPr>
          <w:rFonts w:cstheme="minorHAnsi"/>
          <w:sz w:val="18"/>
          <w:szCs w:val="18"/>
        </w:rPr>
      </w:pPr>
      <w:r w:rsidRPr="00AA03EB">
        <w:rPr>
          <w:rFonts w:cstheme="minorHAnsi"/>
          <w:sz w:val="18"/>
          <w:szCs w:val="18"/>
        </w:rPr>
        <w:t>Disclosures to coroners and medical examiners</w:t>
      </w:r>
      <w:r w:rsidR="00AA03EB">
        <w:rPr>
          <w:rFonts w:cstheme="minorHAnsi"/>
          <w:sz w:val="18"/>
          <w:szCs w:val="18"/>
        </w:rPr>
        <w:t>.</w:t>
      </w:r>
      <w:r w:rsidRPr="00AA03EB">
        <w:rPr>
          <w:rFonts w:cstheme="minorHAnsi"/>
          <w:sz w:val="18"/>
          <w:szCs w:val="18"/>
        </w:rPr>
        <w:t xml:space="preserve"> </w:t>
      </w:r>
    </w:p>
    <w:p w14:paraId="2C44AAEE" w14:textId="232F22FA" w:rsidR="00C35696" w:rsidRPr="00AA03EB" w:rsidRDefault="00C35696" w:rsidP="00C35696">
      <w:pPr>
        <w:pStyle w:val="ListParagraph"/>
        <w:numPr>
          <w:ilvl w:val="0"/>
          <w:numId w:val="5"/>
        </w:numPr>
        <w:rPr>
          <w:rFonts w:cstheme="minorHAnsi"/>
          <w:sz w:val="18"/>
          <w:szCs w:val="18"/>
        </w:rPr>
      </w:pPr>
      <w:r w:rsidRPr="00AA03EB">
        <w:rPr>
          <w:rFonts w:cstheme="minorHAnsi"/>
          <w:sz w:val="18"/>
          <w:szCs w:val="18"/>
        </w:rPr>
        <w:t xml:space="preserve">Disclosures to organ procurement </w:t>
      </w:r>
      <w:r w:rsidR="00AA03EB" w:rsidRPr="00AA03EB">
        <w:rPr>
          <w:rFonts w:cstheme="minorHAnsi"/>
          <w:sz w:val="18"/>
          <w:szCs w:val="18"/>
        </w:rPr>
        <w:t>agencies if</w:t>
      </w:r>
      <w:r w:rsidRPr="00AA03EB">
        <w:rPr>
          <w:rFonts w:cstheme="minorHAnsi"/>
          <w:sz w:val="18"/>
          <w:szCs w:val="18"/>
        </w:rPr>
        <w:t xml:space="preserve"> you are an organ donor or a possible donor</w:t>
      </w:r>
      <w:r w:rsidR="00AA03EB">
        <w:rPr>
          <w:rFonts w:cstheme="minorHAnsi"/>
          <w:sz w:val="18"/>
          <w:szCs w:val="18"/>
        </w:rPr>
        <w:t>.</w:t>
      </w:r>
      <w:r w:rsidRPr="00AA03EB">
        <w:rPr>
          <w:rFonts w:cstheme="minorHAnsi"/>
          <w:sz w:val="18"/>
          <w:szCs w:val="18"/>
        </w:rPr>
        <w:t xml:space="preserve"> </w:t>
      </w:r>
    </w:p>
    <w:p w14:paraId="741E5ECB" w14:textId="25BF72FA" w:rsidR="00C35696" w:rsidRPr="00AA03EB" w:rsidRDefault="00C35696" w:rsidP="00C35696">
      <w:pPr>
        <w:pStyle w:val="ListParagraph"/>
        <w:numPr>
          <w:ilvl w:val="0"/>
          <w:numId w:val="5"/>
        </w:numPr>
        <w:rPr>
          <w:rFonts w:cstheme="minorHAnsi"/>
          <w:sz w:val="18"/>
          <w:szCs w:val="18"/>
        </w:rPr>
      </w:pPr>
      <w:r w:rsidRPr="00AA03EB">
        <w:rPr>
          <w:rFonts w:cstheme="minorHAnsi"/>
          <w:sz w:val="18"/>
          <w:szCs w:val="18"/>
        </w:rPr>
        <w:t>Disclosures to researchers conducting research under the auspices of an Institutional Review Board or privacy board</w:t>
      </w:r>
      <w:r w:rsidR="00AA03EB">
        <w:rPr>
          <w:rFonts w:cstheme="minorHAnsi"/>
          <w:sz w:val="18"/>
          <w:szCs w:val="18"/>
        </w:rPr>
        <w:t>.</w:t>
      </w:r>
      <w:r w:rsidRPr="00AA03EB">
        <w:rPr>
          <w:rFonts w:cstheme="minorHAnsi"/>
          <w:sz w:val="18"/>
          <w:szCs w:val="18"/>
        </w:rPr>
        <w:t xml:space="preserve"> </w:t>
      </w:r>
    </w:p>
    <w:p w14:paraId="25E2FFEB" w14:textId="3CAAA1B5" w:rsidR="00C35696" w:rsidRPr="00AA03EB" w:rsidRDefault="00C35696" w:rsidP="00C35696">
      <w:pPr>
        <w:pStyle w:val="ListParagraph"/>
        <w:numPr>
          <w:ilvl w:val="0"/>
          <w:numId w:val="5"/>
        </w:numPr>
        <w:rPr>
          <w:rFonts w:cstheme="minorHAnsi"/>
          <w:sz w:val="18"/>
          <w:szCs w:val="18"/>
        </w:rPr>
      </w:pPr>
      <w:r w:rsidRPr="00AA03EB">
        <w:rPr>
          <w:rFonts w:cstheme="minorHAnsi"/>
          <w:sz w:val="18"/>
          <w:szCs w:val="18"/>
        </w:rPr>
        <w:t>Disclosures to avert a serious threat to health or safety</w:t>
      </w:r>
      <w:r w:rsidR="00AA03EB">
        <w:rPr>
          <w:rFonts w:cstheme="minorHAnsi"/>
          <w:sz w:val="18"/>
          <w:szCs w:val="18"/>
        </w:rPr>
        <w:t>.</w:t>
      </w:r>
      <w:r w:rsidRPr="00AA03EB">
        <w:rPr>
          <w:rFonts w:cstheme="minorHAnsi"/>
          <w:sz w:val="18"/>
          <w:szCs w:val="18"/>
        </w:rPr>
        <w:t xml:space="preserve"> </w:t>
      </w:r>
    </w:p>
    <w:p w14:paraId="3CCAC913" w14:textId="77777777" w:rsidR="00AA03EB" w:rsidRDefault="00AA03EB" w:rsidP="00AA03EB">
      <w:pPr>
        <w:pStyle w:val="ListParagraph"/>
        <w:rPr>
          <w:rFonts w:cstheme="minorHAnsi"/>
          <w:sz w:val="18"/>
          <w:szCs w:val="18"/>
        </w:rPr>
      </w:pPr>
    </w:p>
    <w:p w14:paraId="2D9ADD8D" w14:textId="77777777" w:rsidR="00AA03EB" w:rsidRDefault="00AA03EB" w:rsidP="00AA03EB">
      <w:pPr>
        <w:pStyle w:val="ListParagraph"/>
        <w:rPr>
          <w:rFonts w:cstheme="minorHAnsi"/>
          <w:sz w:val="18"/>
          <w:szCs w:val="18"/>
        </w:rPr>
      </w:pPr>
    </w:p>
    <w:p w14:paraId="32F8FF86" w14:textId="17D4B426" w:rsidR="00C35696" w:rsidRPr="00AA03EB" w:rsidRDefault="00C35696" w:rsidP="00C35696">
      <w:pPr>
        <w:pStyle w:val="ListParagraph"/>
        <w:numPr>
          <w:ilvl w:val="0"/>
          <w:numId w:val="5"/>
        </w:numPr>
        <w:rPr>
          <w:rFonts w:cstheme="minorHAnsi"/>
          <w:sz w:val="18"/>
          <w:szCs w:val="18"/>
        </w:rPr>
      </w:pPr>
      <w:r w:rsidRPr="00AA03EB">
        <w:rPr>
          <w:rFonts w:cstheme="minorHAnsi"/>
          <w:sz w:val="18"/>
          <w:szCs w:val="18"/>
        </w:rPr>
        <w:lastRenderedPageBreak/>
        <w:t>If you are a member of the armed forces or a veteran, we may release health information to your military command authority or to the veterans’ administration to assist in determining your eligibility for veterans’ benefit Disclosures to assist authorized federal officials in national security activities, or for the provision of protective services to officials</w:t>
      </w:r>
      <w:r w:rsidR="005A0951">
        <w:rPr>
          <w:rFonts w:cstheme="minorHAnsi"/>
          <w:sz w:val="18"/>
          <w:szCs w:val="18"/>
        </w:rPr>
        <w:t>.</w:t>
      </w:r>
    </w:p>
    <w:p w14:paraId="74F4C410" w14:textId="560FC47C" w:rsidR="00C35696" w:rsidRPr="00AA03EB" w:rsidRDefault="00C35696" w:rsidP="00C35696">
      <w:pPr>
        <w:pStyle w:val="ListParagraph"/>
        <w:numPr>
          <w:ilvl w:val="0"/>
          <w:numId w:val="5"/>
        </w:numPr>
        <w:rPr>
          <w:rFonts w:cstheme="minorHAnsi"/>
          <w:sz w:val="18"/>
          <w:szCs w:val="18"/>
        </w:rPr>
      </w:pPr>
      <w:r w:rsidRPr="00AA03EB">
        <w:rPr>
          <w:rFonts w:cstheme="minorHAnsi"/>
          <w:sz w:val="18"/>
          <w:szCs w:val="18"/>
        </w:rPr>
        <w:t>If you are an inmate of a correctional institution or under the custody of a law enforcement official, we may release health information about you to the institution or official</w:t>
      </w:r>
      <w:r w:rsidR="005A0951">
        <w:rPr>
          <w:rFonts w:cstheme="minorHAnsi"/>
          <w:sz w:val="18"/>
          <w:szCs w:val="18"/>
        </w:rPr>
        <w:t>.</w:t>
      </w:r>
    </w:p>
    <w:p w14:paraId="7B3B9956" w14:textId="4BBCCD1F" w:rsidR="00C35696" w:rsidRPr="00AA03EB" w:rsidRDefault="00C35696" w:rsidP="00C35696">
      <w:pPr>
        <w:pStyle w:val="ListParagraph"/>
        <w:numPr>
          <w:ilvl w:val="0"/>
          <w:numId w:val="5"/>
        </w:numPr>
        <w:rPr>
          <w:rFonts w:cstheme="minorHAnsi"/>
          <w:sz w:val="18"/>
          <w:szCs w:val="18"/>
        </w:rPr>
      </w:pPr>
      <w:r w:rsidRPr="00AA03EB">
        <w:rPr>
          <w:rFonts w:cstheme="minorHAnsi"/>
          <w:sz w:val="18"/>
          <w:szCs w:val="18"/>
        </w:rPr>
        <w:t xml:space="preserve">Disclosures to other agencies administering government health benefit programs, as authorized or required by law </w:t>
      </w:r>
    </w:p>
    <w:p w14:paraId="32091568" w14:textId="60A595F9" w:rsidR="00C35696" w:rsidRPr="00AA03EB" w:rsidRDefault="00C35696" w:rsidP="00C35696">
      <w:pPr>
        <w:pStyle w:val="ListParagraph"/>
        <w:numPr>
          <w:ilvl w:val="0"/>
          <w:numId w:val="5"/>
        </w:numPr>
        <w:rPr>
          <w:rFonts w:cstheme="minorHAnsi"/>
          <w:sz w:val="18"/>
          <w:szCs w:val="18"/>
        </w:rPr>
      </w:pPr>
      <w:r w:rsidRPr="00AA03EB">
        <w:rPr>
          <w:rFonts w:cstheme="minorHAnsi"/>
          <w:sz w:val="18"/>
          <w:szCs w:val="18"/>
        </w:rPr>
        <w:t xml:space="preserve">Disclosures to comply with workers’ compensation laws. </w:t>
      </w:r>
    </w:p>
    <w:p w14:paraId="538D2CD7" w14:textId="77777777" w:rsidR="00C35696" w:rsidRPr="00AA03EB" w:rsidRDefault="00C35696" w:rsidP="00C35696">
      <w:pPr>
        <w:rPr>
          <w:rFonts w:cstheme="minorHAnsi"/>
          <w:sz w:val="18"/>
          <w:szCs w:val="18"/>
        </w:rPr>
      </w:pPr>
      <w:r w:rsidRPr="00AA03EB">
        <w:rPr>
          <w:rFonts w:cstheme="minorHAnsi"/>
          <w:b/>
          <w:bCs/>
          <w:sz w:val="18"/>
          <w:szCs w:val="18"/>
        </w:rPr>
        <w:t>Limitations.</w:t>
      </w:r>
      <w:r w:rsidRPr="00AA03EB">
        <w:rPr>
          <w:rFonts w:cstheme="minorHAnsi"/>
          <w:sz w:val="18"/>
          <w:szCs w:val="18"/>
        </w:rPr>
        <w:t xml:space="preserve"> In some circumstances, your health information may be subject to restrictions that may limit or preclude some uses or disclosures described above. For example, government health benefit programs may limit the disclosure of health information for purposes unrelated to the program. In addition, there are special restrictions on the disclosure of health information relating to HIV/AIDS status, mental health treatment, developmental disabilities, and drug and alcohol abuse treatment. We comply with these restrictions in our use of your health information. </w:t>
      </w:r>
    </w:p>
    <w:p w14:paraId="54E51201" w14:textId="77777777" w:rsidR="00C35696" w:rsidRPr="00AA03EB" w:rsidRDefault="00C35696" w:rsidP="00C35696">
      <w:pPr>
        <w:rPr>
          <w:rFonts w:cstheme="minorHAnsi"/>
          <w:sz w:val="18"/>
          <w:szCs w:val="18"/>
        </w:rPr>
      </w:pPr>
      <w:r w:rsidRPr="00AA03EB">
        <w:rPr>
          <w:rFonts w:cstheme="minorHAnsi"/>
          <w:b/>
          <w:bCs/>
          <w:sz w:val="18"/>
          <w:szCs w:val="18"/>
        </w:rPr>
        <w:t>Authorization.</w:t>
      </w:r>
      <w:r w:rsidRPr="00AA03EB">
        <w:rPr>
          <w:rFonts w:cstheme="minorHAnsi"/>
          <w:sz w:val="18"/>
          <w:szCs w:val="18"/>
        </w:rPr>
        <w:t xml:space="preserve"> Except as described above, we will not permit other uses and disclosures of your health information without your written authorization, which you may revoke at any time in the manner described in our authorization form. </w:t>
      </w:r>
    </w:p>
    <w:p w14:paraId="125FCE24" w14:textId="0073FBE5" w:rsidR="00C35696" w:rsidRPr="00AA03EB" w:rsidRDefault="00C35696" w:rsidP="00C35696">
      <w:pPr>
        <w:jc w:val="center"/>
        <w:rPr>
          <w:rFonts w:cstheme="minorHAnsi"/>
          <w:sz w:val="18"/>
          <w:szCs w:val="18"/>
        </w:rPr>
      </w:pPr>
      <w:r w:rsidRPr="00AA03EB">
        <w:rPr>
          <w:rFonts w:cstheme="minorHAnsi"/>
          <w:b/>
          <w:bCs/>
          <w:sz w:val="18"/>
          <w:szCs w:val="18"/>
        </w:rPr>
        <w:t>Your Rights</w:t>
      </w:r>
    </w:p>
    <w:p w14:paraId="36E150E8" w14:textId="4D005D07" w:rsidR="00C35696" w:rsidRPr="00AA03EB" w:rsidRDefault="00C35696" w:rsidP="00C35696">
      <w:pPr>
        <w:rPr>
          <w:rFonts w:cstheme="minorHAnsi"/>
          <w:sz w:val="18"/>
          <w:szCs w:val="18"/>
        </w:rPr>
      </w:pPr>
      <w:r w:rsidRPr="00AA03EB">
        <w:rPr>
          <w:rFonts w:cstheme="minorHAnsi"/>
          <w:b/>
          <w:bCs/>
          <w:sz w:val="18"/>
          <w:szCs w:val="18"/>
        </w:rPr>
        <w:t>What rights do I have as a patient of the practice?</w:t>
      </w:r>
      <w:r w:rsidRPr="00AA03EB">
        <w:rPr>
          <w:rFonts w:cstheme="minorHAnsi"/>
          <w:sz w:val="18"/>
          <w:szCs w:val="18"/>
        </w:rPr>
        <w:t xml:space="preserve"> As a patient of the </w:t>
      </w:r>
      <w:r w:rsidR="005A0951" w:rsidRPr="00AA03EB">
        <w:rPr>
          <w:rFonts w:cstheme="minorHAnsi"/>
          <w:sz w:val="18"/>
          <w:szCs w:val="18"/>
        </w:rPr>
        <w:t>practice,</w:t>
      </w:r>
      <w:r w:rsidRPr="00AA03EB">
        <w:rPr>
          <w:rFonts w:cstheme="minorHAnsi"/>
          <w:sz w:val="18"/>
          <w:szCs w:val="18"/>
        </w:rPr>
        <w:t xml:space="preserve"> you have the following rights: </w:t>
      </w:r>
    </w:p>
    <w:p w14:paraId="2A487E44" w14:textId="1A5DD799" w:rsidR="00C35696" w:rsidRPr="00AA03EB" w:rsidRDefault="00C35696" w:rsidP="00C35696">
      <w:pPr>
        <w:pStyle w:val="ListParagraph"/>
        <w:numPr>
          <w:ilvl w:val="0"/>
          <w:numId w:val="5"/>
        </w:numPr>
        <w:rPr>
          <w:rFonts w:cstheme="minorHAnsi"/>
          <w:sz w:val="18"/>
          <w:szCs w:val="18"/>
        </w:rPr>
      </w:pPr>
      <w:r w:rsidRPr="00AA03EB">
        <w:rPr>
          <w:rFonts w:cstheme="minorHAnsi"/>
          <w:sz w:val="18"/>
          <w:szCs w:val="18"/>
        </w:rPr>
        <w:t xml:space="preserve">You have the right to ask us to restrict certain uses and disclosures of your health information. However, we are not required to agree to any restrictions requested by our patients. </w:t>
      </w:r>
    </w:p>
    <w:p w14:paraId="1460DF0A" w14:textId="586E8ACB" w:rsidR="00C35696" w:rsidRPr="00AA03EB" w:rsidRDefault="00C35696" w:rsidP="00C35696">
      <w:pPr>
        <w:pStyle w:val="ListParagraph"/>
        <w:numPr>
          <w:ilvl w:val="0"/>
          <w:numId w:val="5"/>
        </w:numPr>
        <w:rPr>
          <w:rFonts w:cstheme="minorHAnsi"/>
          <w:sz w:val="18"/>
          <w:szCs w:val="18"/>
        </w:rPr>
      </w:pPr>
      <w:r w:rsidRPr="00AA03EB">
        <w:rPr>
          <w:rFonts w:cstheme="minorHAnsi"/>
          <w:sz w:val="18"/>
          <w:szCs w:val="18"/>
        </w:rPr>
        <w:t xml:space="preserve">You have the right to receive confidential communications from us, for example by asking us to contact you at a particular telephone number, post office box or other address. </w:t>
      </w:r>
    </w:p>
    <w:p w14:paraId="701BE63D" w14:textId="61771F39" w:rsidR="00C35696" w:rsidRPr="00AA03EB" w:rsidRDefault="00C35696" w:rsidP="00C35696">
      <w:pPr>
        <w:pStyle w:val="ListParagraph"/>
        <w:numPr>
          <w:ilvl w:val="0"/>
          <w:numId w:val="5"/>
        </w:numPr>
        <w:rPr>
          <w:rFonts w:cstheme="minorHAnsi"/>
          <w:sz w:val="18"/>
          <w:szCs w:val="18"/>
        </w:rPr>
      </w:pPr>
      <w:r w:rsidRPr="00AA03EB">
        <w:rPr>
          <w:rFonts w:cstheme="minorHAnsi"/>
          <w:sz w:val="18"/>
          <w:szCs w:val="18"/>
        </w:rPr>
        <w:t xml:space="preserve">You have the right to see and copy any certain records that we maintain. These include our medical records and billing records concerning you. Under certain circumstances, we may deny your request. If your request is denied, we will tell you the reason why in writing. You have the right to appeal the denial. </w:t>
      </w:r>
    </w:p>
    <w:p w14:paraId="72228353" w14:textId="78141368" w:rsidR="00C35696" w:rsidRPr="00AA03EB" w:rsidRDefault="00C35696" w:rsidP="00C35696">
      <w:pPr>
        <w:pStyle w:val="ListParagraph"/>
        <w:numPr>
          <w:ilvl w:val="0"/>
          <w:numId w:val="5"/>
        </w:numPr>
        <w:rPr>
          <w:rFonts w:cstheme="minorHAnsi"/>
          <w:sz w:val="18"/>
          <w:szCs w:val="18"/>
        </w:rPr>
      </w:pPr>
      <w:r w:rsidRPr="00AA03EB">
        <w:rPr>
          <w:rFonts w:cstheme="minorHAnsi"/>
          <w:sz w:val="18"/>
          <w:szCs w:val="18"/>
        </w:rPr>
        <w:t xml:space="preserve">If you feel the information in our records is wrong, you have the right to request us to amend the records. We may deny your request in certain circumstances. If your request is denied, you have the right to submit a statement for inclusion in the record. </w:t>
      </w:r>
    </w:p>
    <w:p w14:paraId="0E6C03F2" w14:textId="7D26A897" w:rsidR="00C35696" w:rsidRPr="00AA03EB" w:rsidRDefault="00C35696" w:rsidP="00C35696">
      <w:pPr>
        <w:pStyle w:val="ListParagraph"/>
        <w:numPr>
          <w:ilvl w:val="0"/>
          <w:numId w:val="5"/>
        </w:numPr>
        <w:rPr>
          <w:rFonts w:cstheme="minorHAnsi"/>
          <w:sz w:val="18"/>
          <w:szCs w:val="18"/>
        </w:rPr>
      </w:pPr>
      <w:r w:rsidRPr="00AA03EB">
        <w:rPr>
          <w:rFonts w:cstheme="minorHAnsi"/>
          <w:sz w:val="18"/>
          <w:szCs w:val="18"/>
        </w:rPr>
        <w:t xml:space="preserve">You have the right to receive a report of non-routine disclosures that we have made of your health information, up to six years prior from the date of your request (but not earlier than April 14, 2003). There are some exceptions: for example, we do not maintain records of disclosures made with your authorization; disclosures made for the purposes of treatment, obtaining payment for health services, or operating our medical practice; disclosures made to you; and certain other disclosures. </w:t>
      </w:r>
    </w:p>
    <w:p w14:paraId="48EFEE2C" w14:textId="1F2972A7" w:rsidR="00C35696" w:rsidRPr="00AA03EB" w:rsidRDefault="00C35696" w:rsidP="00C35696">
      <w:pPr>
        <w:pStyle w:val="ListParagraph"/>
        <w:numPr>
          <w:ilvl w:val="0"/>
          <w:numId w:val="5"/>
        </w:numPr>
        <w:rPr>
          <w:rFonts w:cstheme="minorHAnsi"/>
          <w:sz w:val="18"/>
          <w:szCs w:val="18"/>
        </w:rPr>
      </w:pPr>
      <w:r w:rsidRPr="00AA03EB">
        <w:rPr>
          <w:rFonts w:cstheme="minorHAnsi"/>
          <w:sz w:val="18"/>
          <w:szCs w:val="18"/>
        </w:rPr>
        <w:t xml:space="preserve">If you </w:t>
      </w:r>
      <w:r w:rsidR="005A0951" w:rsidRPr="00AA03EB">
        <w:rPr>
          <w:rFonts w:cstheme="minorHAnsi"/>
          <w:sz w:val="18"/>
          <w:szCs w:val="18"/>
        </w:rPr>
        <w:t>receive</w:t>
      </w:r>
      <w:r w:rsidRPr="00AA03EB">
        <w:rPr>
          <w:rFonts w:cstheme="minorHAnsi"/>
          <w:sz w:val="18"/>
          <w:szCs w:val="18"/>
        </w:rPr>
        <w:t xml:space="preserve"> this notice electronically, you have the right to request a paper copy from us at any time. </w:t>
      </w:r>
    </w:p>
    <w:p w14:paraId="4BD589F0" w14:textId="77777777" w:rsidR="00C35696" w:rsidRPr="00AA03EB" w:rsidRDefault="00C35696" w:rsidP="00C35696">
      <w:pPr>
        <w:rPr>
          <w:rFonts w:cstheme="minorHAnsi"/>
          <w:sz w:val="18"/>
          <w:szCs w:val="18"/>
        </w:rPr>
      </w:pPr>
      <w:r w:rsidRPr="00AA03EB">
        <w:rPr>
          <w:rFonts w:cstheme="minorHAnsi"/>
          <w:sz w:val="18"/>
          <w:szCs w:val="18"/>
        </w:rPr>
        <w:t>The foregoing is a general statement of your rights. They are subject to all limitations permitted or required by law.</w:t>
      </w:r>
    </w:p>
    <w:p w14:paraId="09C86644" w14:textId="77777777" w:rsidR="00C35696" w:rsidRPr="00AA03EB" w:rsidRDefault="00C35696" w:rsidP="00C35696">
      <w:pPr>
        <w:rPr>
          <w:rFonts w:cstheme="minorHAnsi"/>
          <w:sz w:val="18"/>
          <w:szCs w:val="18"/>
        </w:rPr>
      </w:pPr>
      <w:r w:rsidRPr="00AA03EB">
        <w:rPr>
          <w:rFonts w:cstheme="minorHAnsi"/>
          <w:b/>
          <w:bCs/>
          <w:sz w:val="18"/>
          <w:szCs w:val="18"/>
        </w:rPr>
        <w:t>How do I exercise these rights?</w:t>
      </w:r>
      <w:r w:rsidRPr="00AA03EB">
        <w:rPr>
          <w:rFonts w:cstheme="minorHAnsi"/>
          <w:sz w:val="18"/>
          <w:szCs w:val="18"/>
        </w:rPr>
        <w:t xml:space="preserve"> You can exercise any of your rights by sending a written request to our Privacy Official at the address below. </w:t>
      </w:r>
    </w:p>
    <w:p w14:paraId="3829CC9E" w14:textId="205CDD11" w:rsidR="00D6507C" w:rsidRDefault="00C35696" w:rsidP="00C35696">
      <w:pPr>
        <w:rPr>
          <w:rFonts w:cstheme="minorHAnsi"/>
          <w:sz w:val="18"/>
          <w:szCs w:val="18"/>
        </w:rPr>
      </w:pPr>
      <w:r w:rsidRPr="00AA03EB">
        <w:rPr>
          <w:rFonts w:cstheme="minorHAnsi"/>
          <w:b/>
          <w:bCs/>
          <w:sz w:val="18"/>
          <w:szCs w:val="18"/>
        </w:rPr>
        <w:t>How do I file a complaint if my privacy rights are violated?</w:t>
      </w:r>
      <w:r w:rsidRPr="00AA03EB">
        <w:rPr>
          <w:rFonts w:cstheme="minorHAnsi"/>
          <w:sz w:val="18"/>
          <w:szCs w:val="18"/>
        </w:rPr>
        <w:t xml:space="preserve"> You have the right to file a complaint with our Privacy Official if you believe your privacy rights have been violated. You must provide us with specific, written information to support your complaint. You may also file a complaint with the Secretary of Health and Human Services. We will not retaliate against you in any way for filing a complaint</w:t>
      </w:r>
      <w:r w:rsidR="005A0951">
        <w:rPr>
          <w:rFonts w:cstheme="minorHAnsi"/>
          <w:sz w:val="18"/>
          <w:szCs w:val="18"/>
        </w:rPr>
        <w:t>.</w:t>
      </w:r>
    </w:p>
    <w:p w14:paraId="0E3EBECB" w14:textId="77777777" w:rsidR="005A0951" w:rsidRPr="00AA03EB" w:rsidRDefault="005A0951" w:rsidP="00C35696">
      <w:pPr>
        <w:rPr>
          <w:rFonts w:cstheme="minorHAnsi"/>
          <w:sz w:val="18"/>
          <w:szCs w:val="18"/>
        </w:rPr>
      </w:pPr>
    </w:p>
    <w:tbl>
      <w:tblPr>
        <w:tblStyle w:val="TableGrid"/>
        <w:tblW w:w="0" w:type="auto"/>
        <w:jc w:val="center"/>
        <w:tblLook w:val="04A0" w:firstRow="1" w:lastRow="0" w:firstColumn="1" w:lastColumn="0" w:noHBand="0" w:noVBand="1"/>
      </w:tblPr>
      <w:tblGrid>
        <w:gridCol w:w="4675"/>
        <w:gridCol w:w="4675"/>
      </w:tblGrid>
      <w:tr w:rsidR="00AA03EB" w14:paraId="6F7074F1" w14:textId="77777777" w:rsidTr="005A0951">
        <w:trPr>
          <w:jc w:val="center"/>
        </w:trPr>
        <w:tc>
          <w:tcPr>
            <w:tcW w:w="4675" w:type="dxa"/>
          </w:tcPr>
          <w:p w14:paraId="1B6C56A7" w14:textId="77777777" w:rsidR="00AA03EB" w:rsidRDefault="00AA03EB" w:rsidP="00AA03EB">
            <w:pPr>
              <w:rPr>
                <w:rFonts w:cstheme="minorHAnsi"/>
                <w:b/>
                <w:bCs/>
                <w:sz w:val="18"/>
                <w:szCs w:val="18"/>
              </w:rPr>
            </w:pPr>
            <w:r w:rsidRPr="00AA03EB">
              <w:rPr>
                <w:rFonts w:cstheme="minorHAnsi"/>
                <w:b/>
                <w:bCs/>
                <w:sz w:val="18"/>
                <w:szCs w:val="18"/>
              </w:rPr>
              <w:t>Contact us at:</w:t>
            </w:r>
          </w:p>
          <w:p w14:paraId="1DD34C19" w14:textId="77777777" w:rsidR="005A0951" w:rsidRPr="00AA03EB" w:rsidRDefault="005A0951" w:rsidP="00AA03EB">
            <w:pPr>
              <w:rPr>
                <w:rFonts w:cstheme="minorHAnsi"/>
                <w:b/>
                <w:bCs/>
                <w:sz w:val="18"/>
                <w:szCs w:val="18"/>
              </w:rPr>
            </w:pPr>
          </w:p>
          <w:p w14:paraId="67CDF193" w14:textId="77777777" w:rsidR="00AA03EB" w:rsidRDefault="00AA03EB" w:rsidP="00AA03EB">
            <w:pPr>
              <w:rPr>
                <w:rFonts w:cstheme="minorHAnsi"/>
                <w:sz w:val="18"/>
                <w:szCs w:val="18"/>
              </w:rPr>
            </w:pPr>
            <w:r>
              <w:rPr>
                <w:rFonts w:cstheme="minorHAnsi"/>
                <w:sz w:val="18"/>
                <w:szCs w:val="18"/>
              </w:rPr>
              <w:t>Santa Cruz Rheumatology, Thaila Ramanujam MD</w:t>
            </w:r>
          </w:p>
          <w:p w14:paraId="333F1A2C" w14:textId="77777777" w:rsidR="00AA03EB" w:rsidRDefault="00AA03EB" w:rsidP="00AA03EB">
            <w:pPr>
              <w:rPr>
                <w:rFonts w:cstheme="minorHAnsi"/>
                <w:sz w:val="18"/>
                <w:szCs w:val="18"/>
              </w:rPr>
            </w:pPr>
            <w:r>
              <w:rPr>
                <w:rFonts w:cstheme="minorHAnsi"/>
                <w:sz w:val="18"/>
                <w:szCs w:val="18"/>
              </w:rPr>
              <w:t>1505 Soquel Dr Ste 9</w:t>
            </w:r>
          </w:p>
          <w:p w14:paraId="0D0767AB" w14:textId="27290A7C" w:rsidR="00AA03EB" w:rsidRDefault="00AA03EB" w:rsidP="00AA03EB">
            <w:pPr>
              <w:rPr>
                <w:rFonts w:cstheme="minorHAnsi"/>
                <w:sz w:val="18"/>
                <w:szCs w:val="18"/>
              </w:rPr>
            </w:pPr>
            <w:r>
              <w:rPr>
                <w:rFonts w:cstheme="minorHAnsi"/>
                <w:sz w:val="18"/>
                <w:szCs w:val="18"/>
              </w:rPr>
              <w:t xml:space="preserve">Santa Cruz, CA 95065 </w:t>
            </w:r>
          </w:p>
          <w:p w14:paraId="2E4A5BB1" w14:textId="62CD8534" w:rsidR="00AA03EB" w:rsidRDefault="00AA03EB" w:rsidP="00AA03EB">
            <w:pPr>
              <w:jc w:val="right"/>
              <w:rPr>
                <w:rFonts w:cstheme="minorHAnsi"/>
                <w:sz w:val="18"/>
                <w:szCs w:val="18"/>
              </w:rPr>
            </w:pPr>
          </w:p>
        </w:tc>
        <w:tc>
          <w:tcPr>
            <w:tcW w:w="4675" w:type="dxa"/>
          </w:tcPr>
          <w:p w14:paraId="3EB06210" w14:textId="77777777" w:rsidR="00AA03EB" w:rsidRDefault="00AA03EB" w:rsidP="00C35696">
            <w:pPr>
              <w:rPr>
                <w:b/>
                <w:bCs/>
                <w:sz w:val="18"/>
                <w:szCs w:val="18"/>
              </w:rPr>
            </w:pPr>
            <w:r w:rsidRPr="00AA03EB">
              <w:rPr>
                <w:b/>
                <w:bCs/>
                <w:sz w:val="18"/>
                <w:szCs w:val="18"/>
              </w:rPr>
              <w:t xml:space="preserve">Contact the Secretary of Health and Human Services at: </w:t>
            </w:r>
          </w:p>
          <w:p w14:paraId="5B42E3D9" w14:textId="77777777" w:rsidR="005A0951" w:rsidRPr="00AA03EB" w:rsidRDefault="005A0951" w:rsidP="00C35696">
            <w:pPr>
              <w:rPr>
                <w:b/>
                <w:bCs/>
                <w:sz w:val="18"/>
                <w:szCs w:val="18"/>
              </w:rPr>
            </w:pPr>
          </w:p>
          <w:p w14:paraId="4699B164" w14:textId="24473CBF" w:rsidR="00AA03EB" w:rsidRDefault="00AA03EB" w:rsidP="00AA03EB">
            <w:pPr>
              <w:jc w:val="both"/>
              <w:rPr>
                <w:sz w:val="18"/>
                <w:szCs w:val="18"/>
              </w:rPr>
            </w:pPr>
            <w:r w:rsidRPr="00AA03EB">
              <w:rPr>
                <w:sz w:val="18"/>
                <w:szCs w:val="18"/>
              </w:rPr>
              <w:t xml:space="preserve">Secretary of Health and Human Services Office for Civil Rights </w:t>
            </w:r>
          </w:p>
          <w:p w14:paraId="0CABAA85" w14:textId="77777777" w:rsidR="00AA03EB" w:rsidRDefault="00AA03EB" w:rsidP="00AA03EB">
            <w:pPr>
              <w:jc w:val="both"/>
              <w:rPr>
                <w:sz w:val="18"/>
                <w:szCs w:val="18"/>
              </w:rPr>
            </w:pPr>
            <w:r w:rsidRPr="00AA03EB">
              <w:rPr>
                <w:sz w:val="18"/>
                <w:szCs w:val="18"/>
              </w:rPr>
              <w:t xml:space="preserve">50 United Nations Plaza Room 322 </w:t>
            </w:r>
          </w:p>
          <w:p w14:paraId="1CB170FC" w14:textId="77777777" w:rsidR="005A0951" w:rsidRDefault="00AA03EB" w:rsidP="00AA03EB">
            <w:pPr>
              <w:jc w:val="both"/>
              <w:rPr>
                <w:sz w:val="18"/>
                <w:szCs w:val="18"/>
              </w:rPr>
            </w:pPr>
            <w:r w:rsidRPr="00AA03EB">
              <w:rPr>
                <w:sz w:val="18"/>
                <w:szCs w:val="18"/>
              </w:rPr>
              <w:t>San Francisco, CA 94102</w:t>
            </w:r>
          </w:p>
          <w:p w14:paraId="75AC561C" w14:textId="249918B7" w:rsidR="00B76777" w:rsidRPr="00B76777" w:rsidRDefault="00B76777" w:rsidP="00AA03EB">
            <w:pPr>
              <w:jc w:val="both"/>
              <w:rPr>
                <w:sz w:val="18"/>
                <w:szCs w:val="18"/>
              </w:rPr>
            </w:pPr>
          </w:p>
        </w:tc>
      </w:tr>
    </w:tbl>
    <w:p w14:paraId="3D244A42" w14:textId="77777777" w:rsidR="00AA03EB" w:rsidRPr="00AA03EB" w:rsidRDefault="00AA03EB" w:rsidP="00C35696">
      <w:pPr>
        <w:rPr>
          <w:rFonts w:cstheme="minorHAnsi"/>
          <w:sz w:val="18"/>
          <w:szCs w:val="18"/>
        </w:rPr>
      </w:pPr>
    </w:p>
    <w:sectPr w:rsidR="00AA03EB" w:rsidRPr="00AA03EB" w:rsidSect="005B580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27DEE" w14:textId="77777777" w:rsidR="005B580F" w:rsidRDefault="005B580F" w:rsidP="006F1730">
      <w:pPr>
        <w:spacing w:after="0" w:line="240" w:lineRule="auto"/>
      </w:pPr>
      <w:r>
        <w:separator/>
      </w:r>
    </w:p>
  </w:endnote>
  <w:endnote w:type="continuationSeparator" w:id="0">
    <w:p w14:paraId="07E16E62" w14:textId="77777777" w:rsidR="005B580F" w:rsidRDefault="005B580F" w:rsidP="006F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Poppins">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5464E" w14:textId="77777777" w:rsidR="00483457" w:rsidRDefault="00483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9457" w14:textId="24BD3888" w:rsidR="005D5E94" w:rsidRPr="00D7593B" w:rsidRDefault="005D5E94" w:rsidP="00C35696">
    <w:pPr>
      <w:tabs>
        <w:tab w:val="center" w:pos="4680"/>
        <w:tab w:val="left" w:pos="7980"/>
      </w:tabs>
      <w:spacing w:after="0" w:line="240" w:lineRule="auto"/>
      <w:textAlignment w:val="baseline"/>
      <w:rPr>
        <w:rFonts w:ascii="Poppins" w:eastAsia="Times New Roman" w:hAnsi="Poppins" w:cs="Poppins"/>
        <w:b/>
        <w:bCs/>
        <w:color w:val="000203"/>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9B4C" w14:textId="77777777" w:rsidR="00483457" w:rsidRDefault="00483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EBC34" w14:textId="77777777" w:rsidR="005B580F" w:rsidRDefault="005B580F" w:rsidP="006F1730">
      <w:pPr>
        <w:spacing w:after="0" w:line="240" w:lineRule="auto"/>
      </w:pPr>
      <w:r>
        <w:separator/>
      </w:r>
    </w:p>
  </w:footnote>
  <w:footnote w:type="continuationSeparator" w:id="0">
    <w:p w14:paraId="30CF874C" w14:textId="77777777" w:rsidR="005B580F" w:rsidRDefault="005B580F" w:rsidP="006F1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DBA3" w14:textId="77777777" w:rsidR="00483457" w:rsidRDefault="004834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8395" w14:textId="77777777" w:rsidR="00B76777" w:rsidRPr="00732E03" w:rsidRDefault="00B76777" w:rsidP="00B76777">
    <w:pPr>
      <w:spacing w:after="0" w:line="240" w:lineRule="auto"/>
      <w:jc w:val="center"/>
      <w:textAlignment w:val="baseline"/>
      <w:rPr>
        <w:rFonts w:ascii="inherit" w:eastAsia="Times New Roman" w:hAnsi="inherit" w:cs="Times New Roman"/>
        <w:sz w:val="20"/>
        <w:szCs w:val="20"/>
      </w:rPr>
    </w:pPr>
    <w:r w:rsidRPr="00732E03">
      <w:rPr>
        <w:rFonts w:ascii="inherit" w:eastAsia="Times New Roman" w:hAnsi="inherit" w:cs="Times New Roman"/>
        <w:noProof/>
        <w:sz w:val="20"/>
        <w:szCs w:val="20"/>
      </w:rPr>
      <w:drawing>
        <wp:anchor distT="0" distB="0" distL="114300" distR="114300" simplePos="0" relativeHeight="251659264" behindDoc="0" locked="0" layoutInCell="1" allowOverlap="1" wp14:anchorId="3A6245A5" wp14:editId="20DB50A6">
          <wp:simplePos x="0" y="0"/>
          <wp:positionH relativeFrom="margin">
            <wp:posOffset>-171450</wp:posOffset>
          </wp:positionH>
          <wp:positionV relativeFrom="paragraph">
            <wp:posOffset>-247650</wp:posOffset>
          </wp:positionV>
          <wp:extent cx="2305050" cy="363242"/>
          <wp:effectExtent l="0" t="0" r="0" b="0"/>
          <wp:wrapNone/>
          <wp:docPr id="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3632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8EB0F6" w14:textId="77777777" w:rsidR="00B76777" w:rsidRPr="00732E03" w:rsidRDefault="00B76777" w:rsidP="00B76777">
    <w:pPr>
      <w:spacing w:after="0" w:line="240" w:lineRule="auto"/>
      <w:textAlignment w:val="baseline"/>
      <w:rPr>
        <w:rFonts w:eastAsia="Times New Roman" w:cstheme="minorHAnsi"/>
        <w:b/>
        <w:bCs/>
        <w:color w:val="000203"/>
        <w:sz w:val="20"/>
        <w:szCs w:val="20"/>
      </w:rPr>
    </w:pPr>
    <w:r w:rsidRPr="00732E03">
      <w:rPr>
        <w:rFonts w:eastAsia="Times New Roman" w:cstheme="minorHAnsi"/>
        <w:b/>
        <w:bCs/>
        <w:color w:val="000203"/>
        <w:sz w:val="20"/>
        <w:szCs w:val="20"/>
      </w:rPr>
      <w:t>Thaila Ramanujam, MD</w:t>
    </w:r>
  </w:p>
  <w:p w14:paraId="2427B24C" w14:textId="77777777" w:rsidR="00B76777" w:rsidRPr="00732E03" w:rsidRDefault="00B76777" w:rsidP="00B76777">
    <w:pPr>
      <w:tabs>
        <w:tab w:val="left" w:pos="7155"/>
      </w:tabs>
      <w:spacing w:after="0" w:line="240" w:lineRule="auto"/>
      <w:textAlignment w:val="baseline"/>
      <w:rPr>
        <w:rFonts w:eastAsia="Times New Roman" w:cstheme="minorHAnsi"/>
        <w:color w:val="000203"/>
        <w:sz w:val="20"/>
        <w:szCs w:val="20"/>
      </w:rPr>
    </w:pPr>
    <w:r w:rsidRPr="00732E03">
      <w:rPr>
        <w:rFonts w:eastAsia="Times New Roman" w:cstheme="minorHAnsi"/>
        <w:color w:val="000203"/>
        <w:sz w:val="20"/>
        <w:szCs w:val="20"/>
      </w:rPr>
      <w:t>Christine Miller, PA</w:t>
    </w:r>
    <w:r w:rsidRPr="00732E03">
      <w:rPr>
        <w:rFonts w:eastAsia="Times New Roman" w:cstheme="minorHAnsi"/>
        <w:color w:val="000203"/>
        <w:sz w:val="20"/>
        <w:szCs w:val="20"/>
      </w:rPr>
      <w:tab/>
    </w:r>
  </w:p>
  <w:p w14:paraId="21EFDACA" w14:textId="77777777" w:rsidR="00B76777" w:rsidRPr="00732E03" w:rsidRDefault="00B76777" w:rsidP="00B76777">
    <w:pPr>
      <w:spacing w:after="0" w:line="240" w:lineRule="auto"/>
      <w:textAlignment w:val="baseline"/>
      <w:rPr>
        <w:rFonts w:eastAsia="Times New Roman" w:cstheme="minorHAnsi"/>
        <w:color w:val="000203"/>
        <w:sz w:val="20"/>
        <w:szCs w:val="20"/>
      </w:rPr>
    </w:pPr>
    <w:r w:rsidRPr="00732E03">
      <w:rPr>
        <w:rFonts w:eastAsia="Times New Roman" w:cstheme="minorHAnsi"/>
        <w:color w:val="000203"/>
        <w:sz w:val="20"/>
        <w:szCs w:val="20"/>
      </w:rPr>
      <w:t>Maia Entropo, NP</w:t>
    </w:r>
  </w:p>
  <w:p w14:paraId="7CE94651" w14:textId="4F196BA0" w:rsidR="00B76777" w:rsidRPr="00AA03EB" w:rsidRDefault="00D6507C" w:rsidP="00483457">
    <w:pPr>
      <w:tabs>
        <w:tab w:val="left" w:pos="990"/>
        <w:tab w:val="left" w:pos="2625"/>
        <w:tab w:val="center" w:pos="4680"/>
        <w:tab w:val="center" w:pos="5400"/>
      </w:tabs>
      <w:spacing w:after="0" w:line="240" w:lineRule="auto"/>
      <w:jc w:val="center"/>
      <w:rPr>
        <w:rFonts w:cstheme="minorHAnsi"/>
        <w:b/>
        <w:bCs/>
        <w:sz w:val="24"/>
        <w:szCs w:val="24"/>
      </w:rPr>
    </w:pPr>
    <w:r w:rsidRPr="00AA03EB">
      <w:rPr>
        <w:rFonts w:cstheme="minorHAnsi"/>
        <w:b/>
        <w:bCs/>
        <w:sz w:val="24"/>
        <w:szCs w:val="24"/>
      </w:rPr>
      <w:t>Notice of Privacy Practice</w:t>
    </w:r>
    <w:r w:rsidR="00B76777">
      <w:rPr>
        <w:rFonts w:cstheme="minorHAnsi"/>
        <w:b/>
        <w:bCs/>
        <w:sz w:val="24"/>
        <w:szCs w:val="24"/>
      </w:rPr>
      <w:t>s</w:t>
    </w:r>
  </w:p>
  <w:p w14:paraId="1B2FDC7E" w14:textId="77777777" w:rsidR="00231CB9" w:rsidRPr="003673BB" w:rsidRDefault="00231CB9" w:rsidP="00B76777">
    <w:pPr>
      <w:spacing w:after="0" w:line="240" w:lineRule="auto"/>
      <w:textAlignment w:val="baseline"/>
      <w:rPr>
        <w:rFonts w:ascii="inherit" w:eastAsia="Times New Roman" w:hAnsi="inherit" w:cs="Times New Roman"/>
        <w:sz w:val="15"/>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4DBA" w14:textId="77777777" w:rsidR="00483457" w:rsidRDefault="00483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A6D20"/>
    <w:multiLevelType w:val="hybridMultilevel"/>
    <w:tmpl w:val="99500FB4"/>
    <w:lvl w:ilvl="0" w:tplc="7A14E1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E21D8"/>
    <w:multiLevelType w:val="hybridMultilevel"/>
    <w:tmpl w:val="1C621D86"/>
    <w:lvl w:ilvl="0" w:tplc="7A14E1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821C9"/>
    <w:multiLevelType w:val="hybridMultilevel"/>
    <w:tmpl w:val="4830EB86"/>
    <w:lvl w:ilvl="0" w:tplc="65142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0C4A1E"/>
    <w:multiLevelType w:val="hybridMultilevel"/>
    <w:tmpl w:val="66B2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06476"/>
    <w:multiLevelType w:val="hybridMultilevel"/>
    <w:tmpl w:val="BCC8B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5A0FA1"/>
    <w:multiLevelType w:val="hybridMultilevel"/>
    <w:tmpl w:val="CC989552"/>
    <w:lvl w:ilvl="0" w:tplc="C520E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713255">
    <w:abstractNumId w:val="5"/>
  </w:num>
  <w:num w:numId="2" w16cid:durableId="1102146715">
    <w:abstractNumId w:val="3"/>
  </w:num>
  <w:num w:numId="3" w16cid:durableId="376202701">
    <w:abstractNumId w:val="2"/>
  </w:num>
  <w:num w:numId="4" w16cid:durableId="1671060650">
    <w:abstractNumId w:val="4"/>
  </w:num>
  <w:num w:numId="5" w16cid:durableId="513105624">
    <w:abstractNumId w:val="0"/>
  </w:num>
  <w:num w:numId="6" w16cid:durableId="798232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1C"/>
    <w:rsid w:val="00013117"/>
    <w:rsid w:val="00052267"/>
    <w:rsid w:val="00067348"/>
    <w:rsid w:val="00076A22"/>
    <w:rsid w:val="00091077"/>
    <w:rsid w:val="00093B9F"/>
    <w:rsid w:val="00094A05"/>
    <w:rsid w:val="000B408B"/>
    <w:rsid w:val="00104091"/>
    <w:rsid w:val="00154627"/>
    <w:rsid w:val="001B1A44"/>
    <w:rsid w:val="001B21B6"/>
    <w:rsid w:val="001B5F12"/>
    <w:rsid w:val="0020535C"/>
    <w:rsid w:val="00231CB9"/>
    <w:rsid w:val="00251900"/>
    <w:rsid w:val="002714D4"/>
    <w:rsid w:val="0027219A"/>
    <w:rsid w:val="002817A9"/>
    <w:rsid w:val="002850B1"/>
    <w:rsid w:val="002933BA"/>
    <w:rsid w:val="002A5A1C"/>
    <w:rsid w:val="002A775F"/>
    <w:rsid w:val="002A794A"/>
    <w:rsid w:val="002B6A0F"/>
    <w:rsid w:val="002E1FAB"/>
    <w:rsid w:val="003129DA"/>
    <w:rsid w:val="00332A3E"/>
    <w:rsid w:val="00351EE8"/>
    <w:rsid w:val="003673BB"/>
    <w:rsid w:val="003A177E"/>
    <w:rsid w:val="003A1C9B"/>
    <w:rsid w:val="003A37BE"/>
    <w:rsid w:val="003A545B"/>
    <w:rsid w:val="003C4B54"/>
    <w:rsid w:val="003E46AB"/>
    <w:rsid w:val="003E594C"/>
    <w:rsid w:val="00407D7E"/>
    <w:rsid w:val="004314A4"/>
    <w:rsid w:val="00440F8F"/>
    <w:rsid w:val="0047177B"/>
    <w:rsid w:val="00483457"/>
    <w:rsid w:val="004B181A"/>
    <w:rsid w:val="004E3E64"/>
    <w:rsid w:val="0050609E"/>
    <w:rsid w:val="00546084"/>
    <w:rsid w:val="00585599"/>
    <w:rsid w:val="005A0951"/>
    <w:rsid w:val="005A7D86"/>
    <w:rsid w:val="005B29C5"/>
    <w:rsid w:val="005B580F"/>
    <w:rsid w:val="005C06AD"/>
    <w:rsid w:val="005D2B9E"/>
    <w:rsid w:val="005D5E94"/>
    <w:rsid w:val="006056AC"/>
    <w:rsid w:val="006245A4"/>
    <w:rsid w:val="00635E10"/>
    <w:rsid w:val="00694038"/>
    <w:rsid w:val="006A0E00"/>
    <w:rsid w:val="006A6153"/>
    <w:rsid w:val="006F156E"/>
    <w:rsid w:val="006F1730"/>
    <w:rsid w:val="00703209"/>
    <w:rsid w:val="0071517D"/>
    <w:rsid w:val="0072124B"/>
    <w:rsid w:val="00732C3C"/>
    <w:rsid w:val="00755004"/>
    <w:rsid w:val="00786364"/>
    <w:rsid w:val="00786C00"/>
    <w:rsid w:val="007A2C2C"/>
    <w:rsid w:val="007C6C0E"/>
    <w:rsid w:val="007D730C"/>
    <w:rsid w:val="007E1CE7"/>
    <w:rsid w:val="007F0609"/>
    <w:rsid w:val="008067E7"/>
    <w:rsid w:val="008325C2"/>
    <w:rsid w:val="00865F8F"/>
    <w:rsid w:val="00877C87"/>
    <w:rsid w:val="008C3D1C"/>
    <w:rsid w:val="008D345B"/>
    <w:rsid w:val="008F7BAC"/>
    <w:rsid w:val="00900BCD"/>
    <w:rsid w:val="00904173"/>
    <w:rsid w:val="00905796"/>
    <w:rsid w:val="00906347"/>
    <w:rsid w:val="009250D9"/>
    <w:rsid w:val="00930D70"/>
    <w:rsid w:val="0093531C"/>
    <w:rsid w:val="00941078"/>
    <w:rsid w:val="00A31D8B"/>
    <w:rsid w:val="00A33AAF"/>
    <w:rsid w:val="00A82774"/>
    <w:rsid w:val="00A8627A"/>
    <w:rsid w:val="00AA03EB"/>
    <w:rsid w:val="00AA7314"/>
    <w:rsid w:val="00AC2720"/>
    <w:rsid w:val="00AC3620"/>
    <w:rsid w:val="00AC3BA3"/>
    <w:rsid w:val="00AD1435"/>
    <w:rsid w:val="00B07A20"/>
    <w:rsid w:val="00B139B6"/>
    <w:rsid w:val="00B26FFA"/>
    <w:rsid w:val="00B6765A"/>
    <w:rsid w:val="00B732F8"/>
    <w:rsid w:val="00B76777"/>
    <w:rsid w:val="00B82768"/>
    <w:rsid w:val="00B853F0"/>
    <w:rsid w:val="00BA7E54"/>
    <w:rsid w:val="00BB1266"/>
    <w:rsid w:val="00C35696"/>
    <w:rsid w:val="00C3736B"/>
    <w:rsid w:val="00C4471A"/>
    <w:rsid w:val="00C76797"/>
    <w:rsid w:val="00C80DE2"/>
    <w:rsid w:val="00C95E40"/>
    <w:rsid w:val="00CF4BED"/>
    <w:rsid w:val="00D067F0"/>
    <w:rsid w:val="00D074AD"/>
    <w:rsid w:val="00D12181"/>
    <w:rsid w:val="00D206A7"/>
    <w:rsid w:val="00D2074E"/>
    <w:rsid w:val="00D2098B"/>
    <w:rsid w:val="00D37985"/>
    <w:rsid w:val="00D6507C"/>
    <w:rsid w:val="00D7593B"/>
    <w:rsid w:val="00DA1FC6"/>
    <w:rsid w:val="00DC1BF8"/>
    <w:rsid w:val="00DD1A2F"/>
    <w:rsid w:val="00DD6964"/>
    <w:rsid w:val="00DF3108"/>
    <w:rsid w:val="00E330CB"/>
    <w:rsid w:val="00E365B1"/>
    <w:rsid w:val="00E64924"/>
    <w:rsid w:val="00E7630A"/>
    <w:rsid w:val="00EB60A8"/>
    <w:rsid w:val="00EF59C7"/>
    <w:rsid w:val="00F0498B"/>
    <w:rsid w:val="00F04AC0"/>
    <w:rsid w:val="00F14C06"/>
    <w:rsid w:val="00F65E33"/>
    <w:rsid w:val="00F81579"/>
    <w:rsid w:val="00FA4903"/>
    <w:rsid w:val="00FB07DC"/>
    <w:rsid w:val="00FD5B0F"/>
    <w:rsid w:val="00FF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530D0"/>
  <w15:chartTrackingRefBased/>
  <w15:docId w15:val="{B9AB0614-5D70-4A73-BBA3-948AEED1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4E"/>
    <w:pPr>
      <w:spacing w:line="256" w:lineRule="auto"/>
    </w:pPr>
  </w:style>
  <w:style w:type="paragraph" w:styleId="Heading2">
    <w:name w:val="heading 2"/>
    <w:basedOn w:val="Normal"/>
    <w:link w:val="Heading2Char"/>
    <w:uiPriority w:val="9"/>
    <w:qFormat/>
    <w:rsid w:val="006F17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1730"/>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6F1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730"/>
  </w:style>
  <w:style w:type="paragraph" w:styleId="Footer">
    <w:name w:val="footer"/>
    <w:basedOn w:val="Normal"/>
    <w:link w:val="FooterChar"/>
    <w:uiPriority w:val="99"/>
    <w:unhideWhenUsed/>
    <w:rsid w:val="006F1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730"/>
  </w:style>
  <w:style w:type="paragraph" w:styleId="ListParagraph">
    <w:name w:val="List Paragraph"/>
    <w:basedOn w:val="Normal"/>
    <w:uiPriority w:val="34"/>
    <w:qFormat/>
    <w:rsid w:val="00440F8F"/>
    <w:pPr>
      <w:spacing w:line="259" w:lineRule="auto"/>
      <w:ind w:left="720"/>
      <w:contextualSpacing/>
    </w:pPr>
  </w:style>
  <w:style w:type="paragraph" w:styleId="NormalWeb">
    <w:name w:val="Normal (Web)"/>
    <w:basedOn w:val="Normal"/>
    <w:uiPriority w:val="99"/>
    <w:unhideWhenUsed/>
    <w:rsid w:val="00D067F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04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31825">
      <w:bodyDiv w:val="1"/>
      <w:marLeft w:val="0"/>
      <w:marRight w:val="0"/>
      <w:marTop w:val="0"/>
      <w:marBottom w:val="0"/>
      <w:divBdr>
        <w:top w:val="none" w:sz="0" w:space="0" w:color="auto"/>
        <w:left w:val="none" w:sz="0" w:space="0" w:color="auto"/>
        <w:bottom w:val="none" w:sz="0" w:space="0" w:color="auto"/>
        <w:right w:val="none" w:sz="0" w:space="0" w:color="auto"/>
      </w:divBdr>
    </w:div>
    <w:div w:id="861551844">
      <w:bodyDiv w:val="1"/>
      <w:marLeft w:val="0"/>
      <w:marRight w:val="0"/>
      <w:marTop w:val="0"/>
      <w:marBottom w:val="0"/>
      <w:divBdr>
        <w:top w:val="none" w:sz="0" w:space="0" w:color="auto"/>
        <w:left w:val="none" w:sz="0" w:space="0" w:color="auto"/>
        <w:bottom w:val="none" w:sz="0" w:space="0" w:color="auto"/>
        <w:right w:val="none" w:sz="0" w:space="0" w:color="auto"/>
      </w:divBdr>
    </w:div>
    <w:div w:id="936056956">
      <w:bodyDiv w:val="1"/>
      <w:marLeft w:val="0"/>
      <w:marRight w:val="0"/>
      <w:marTop w:val="0"/>
      <w:marBottom w:val="0"/>
      <w:divBdr>
        <w:top w:val="none" w:sz="0" w:space="0" w:color="auto"/>
        <w:left w:val="none" w:sz="0" w:space="0" w:color="auto"/>
        <w:bottom w:val="none" w:sz="0" w:space="0" w:color="auto"/>
        <w:right w:val="none" w:sz="0" w:space="0" w:color="auto"/>
      </w:divBdr>
      <w:divsChild>
        <w:div w:id="2028752529">
          <w:marLeft w:val="0"/>
          <w:marRight w:val="0"/>
          <w:marTop w:val="0"/>
          <w:marBottom w:val="0"/>
          <w:divBdr>
            <w:top w:val="none" w:sz="0" w:space="0" w:color="auto"/>
            <w:left w:val="none" w:sz="0" w:space="0" w:color="auto"/>
            <w:bottom w:val="none" w:sz="0" w:space="0" w:color="auto"/>
            <w:right w:val="none" w:sz="0" w:space="0" w:color="auto"/>
          </w:divBdr>
          <w:divsChild>
            <w:div w:id="1187207467">
              <w:marLeft w:val="0"/>
              <w:marRight w:val="0"/>
              <w:marTop w:val="0"/>
              <w:marBottom w:val="0"/>
              <w:divBdr>
                <w:top w:val="none" w:sz="0" w:space="0" w:color="auto"/>
                <w:left w:val="none" w:sz="0" w:space="0" w:color="auto"/>
                <w:bottom w:val="none" w:sz="0" w:space="0" w:color="auto"/>
                <w:right w:val="none" w:sz="0" w:space="0" w:color="auto"/>
              </w:divBdr>
              <w:divsChild>
                <w:div w:id="794176600">
                  <w:marLeft w:val="0"/>
                  <w:marRight w:val="0"/>
                  <w:marTop w:val="0"/>
                  <w:marBottom w:val="0"/>
                  <w:divBdr>
                    <w:top w:val="none" w:sz="0" w:space="0" w:color="auto"/>
                    <w:left w:val="none" w:sz="0" w:space="0" w:color="auto"/>
                    <w:bottom w:val="none" w:sz="0" w:space="0" w:color="auto"/>
                    <w:right w:val="none" w:sz="0" w:space="0" w:color="auto"/>
                  </w:divBdr>
                  <w:divsChild>
                    <w:div w:id="186331644">
                      <w:marLeft w:val="0"/>
                      <w:marRight w:val="0"/>
                      <w:marTop w:val="0"/>
                      <w:marBottom w:val="0"/>
                      <w:divBdr>
                        <w:top w:val="none" w:sz="0" w:space="0" w:color="auto"/>
                        <w:left w:val="none" w:sz="0" w:space="0" w:color="auto"/>
                        <w:bottom w:val="none" w:sz="0" w:space="0" w:color="auto"/>
                        <w:right w:val="none" w:sz="0" w:space="0" w:color="auto"/>
                      </w:divBdr>
                      <w:divsChild>
                        <w:div w:id="568349017">
                          <w:marLeft w:val="0"/>
                          <w:marRight w:val="0"/>
                          <w:marTop w:val="0"/>
                          <w:marBottom w:val="0"/>
                          <w:divBdr>
                            <w:top w:val="none" w:sz="0" w:space="0" w:color="auto"/>
                            <w:left w:val="none" w:sz="0" w:space="0" w:color="auto"/>
                            <w:bottom w:val="none" w:sz="0" w:space="0" w:color="auto"/>
                            <w:right w:val="none" w:sz="0" w:space="0" w:color="auto"/>
                          </w:divBdr>
                          <w:divsChild>
                            <w:div w:id="1153906526">
                              <w:marLeft w:val="0"/>
                              <w:marRight w:val="0"/>
                              <w:marTop w:val="0"/>
                              <w:marBottom w:val="0"/>
                              <w:divBdr>
                                <w:top w:val="none" w:sz="0" w:space="0" w:color="auto"/>
                                <w:left w:val="none" w:sz="0" w:space="0" w:color="auto"/>
                                <w:bottom w:val="none" w:sz="0" w:space="0" w:color="auto"/>
                                <w:right w:val="none" w:sz="0" w:space="0" w:color="auto"/>
                              </w:divBdr>
                              <w:divsChild>
                                <w:div w:id="1065106264">
                                  <w:marLeft w:val="0"/>
                                  <w:marRight w:val="1980"/>
                                  <w:marTop w:val="0"/>
                                  <w:marBottom w:val="0"/>
                                  <w:divBdr>
                                    <w:top w:val="none" w:sz="0" w:space="0" w:color="auto"/>
                                    <w:left w:val="none" w:sz="0" w:space="0" w:color="auto"/>
                                    <w:bottom w:val="none" w:sz="0" w:space="0" w:color="auto"/>
                                    <w:right w:val="none" w:sz="0" w:space="0" w:color="auto"/>
                                  </w:divBdr>
                                </w:div>
                              </w:divsChild>
                            </w:div>
                          </w:divsChild>
                        </w:div>
                        <w:div w:id="717896718">
                          <w:marLeft w:val="0"/>
                          <w:marRight w:val="0"/>
                          <w:marTop w:val="0"/>
                          <w:marBottom w:val="0"/>
                          <w:divBdr>
                            <w:top w:val="none" w:sz="0" w:space="0" w:color="auto"/>
                            <w:left w:val="none" w:sz="0" w:space="0" w:color="auto"/>
                            <w:bottom w:val="none" w:sz="0" w:space="0" w:color="auto"/>
                            <w:right w:val="none" w:sz="0" w:space="0" w:color="auto"/>
                          </w:divBdr>
                          <w:divsChild>
                            <w:div w:id="1471441902">
                              <w:marLeft w:val="0"/>
                              <w:marRight w:val="0"/>
                              <w:marTop w:val="0"/>
                              <w:marBottom w:val="0"/>
                              <w:divBdr>
                                <w:top w:val="none" w:sz="0" w:space="0" w:color="auto"/>
                                <w:left w:val="none" w:sz="0" w:space="0" w:color="auto"/>
                                <w:bottom w:val="none" w:sz="0" w:space="0" w:color="auto"/>
                                <w:right w:val="none" w:sz="0" w:space="0" w:color="auto"/>
                              </w:divBdr>
                              <w:divsChild>
                                <w:div w:id="150131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816054">
          <w:marLeft w:val="0"/>
          <w:marRight w:val="0"/>
          <w:marTop w:val="0"/>
          <w:marBottom w:val="0"/>
          <w:divBdr>
            <w:top w:val="none" w:sz="0" w:space="0" w:color="auto"/>
            <w:left w:val="none" w:sz="0" w:space="0" w:color="auto"/>
            <w:bottom w:val="none" w:sz="0" w:space="0" w:color="auto"/>
            <w:right w:val="none" w:sz="0" w:space="0" w:color="auto"/>
          </w:divBdr>
          <w:divsChild>
            <w:div w:id="1181047817">
              <w:marLeft w:val="0"/>
              <w:marRight w:val="0"/>
              <w:marTop w:val="0"/>
              <w:marBottom w:val="0"/>
              <w:divBdr>
                <w:top w:val="none" w:sz="0" w:space="0" w:color="auto"/>
                <w:left w:val="none" w:sz="0" w:space="0" w:color="auto"/>
                <w:bottom w:val="none" w:sz="0" w:space="0" w:color="auto"/>
                <w:right w:val="none" w:sz="0" w:space="0" w:color="auto"/>
              </w:divBdr>
              <w:divsChild>
                <w:div w:id="303776764">
                  <w:marLeft w:val="0"/>
                  <w:marRight w:val="0"/>
                  <w:marTop w:val="0"/>
                  <w:marBottom w:val="0"/>
                  <w:divBdr>
                    <w:top w:val="none" w:sz="0" w:space="0" w:color="auto"/>
                    <w:left w:val="none" w:sz="0" w:space="0" w:color="auto"/>
                    <w:bottom w:val="none" w:sz="0" w:space="0" w:color="auto"/>
                    <w:right w:val="none" w:sz="0" w:space="0" w:color="auto"/>
                  </w:divBdr>
                  <w:divsChild>
                    <w:div w:id="501746579">
                      <w:marLeft w:val="0"/>
                      <w:marRight w:val="0"/>
                      <w:marTop w:val="0"/>
                      <w:marBottom w:val="0"/>
                      <w:divBdr>
                        <w:top w:val="none" w:sz="0" w:space="0" w:color="auto"/>
                        <w:left w:val="none" w:sz="0" w:space="0" w:color="auto"/>
                        <w:bottom w:val="none" w:sz="0" w:space="0" w:color="auto"/>
                        <w:right w:val="none" w:sz="0" w:space="0" w:color="auto"/>
                      </w:divBdr>
                      <w:divsChild>
                        <w:div w:id="233979749">
                          <w:marLeft w:val="0"/>
                          <w:marRight w:val="0"/>
                          <w:marTop w:val="0"/>
                          <w:marBottom w:val="0"/>
                          <w:divBdr>
                            <w:top w:val="none" w:sz="0" w:space="0" w:color="auto"/>
                            <w:left w:val="none" w:sz="0" w:space="0" w:color="auto"/>
                            <w:bottom w:val="none" w:sz="0" w:space="0" w:color="auto"/>
                            <w:right w:val="none" w:sz="0" w:space="0" w:color="auto"/>
                          </w:divBdr>
                          <w:divsChild>
                            <w:div w:id="1749426205">
                              <w:marLeft w:val="0"/>
                              <w:marRight w:val="0"/>
                              <w:marTop w:val="0"/>
                              <w:marBottom w:val="0"/>
                              <w:divBdr>
                                <w:top w:val="none" w:sz="0" w:space="0" w:color="auto"/>
                                <w:left w:val="none" w:sz="0" w:space="0" w:color="auto"/>
                                <w:bottom w:val="none" w:sz="0" w:space="0" w:color="auto"/>
                                <w:right w:val="none" w:sz="0" w:space="0" w:color="auto"/>
                              </w:divBdr>
                              <w:divsChild>
                                <w:div w:id="731393503">
                                  <w:marLeft w:val="0"/>
                                  <w:marRight w:val="0"/>
                                  <w:marTop w:val="0"/>
                                  <w:marBottom w:val="0"/>
                                  <w:divBdr>
                                    <w:top w:val="none" w:sz="0" w:space="0" w:color="auto"/>
                                    <w:left w:val="none" w:sz="0" w:space="0" w:color="auto"/>
                                    <w:bottom w:val="none" w:sz="0" w:space="0" w:color="auto"/>
                                    <w:right w:val="none" w:sz="0" w:space="0" w:color="auto"/>
                                  </w:divBdr>
                                  <w:divsChild>
                                    <w:div w:id="11094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116370">
      <w:bodyDiv w:val="1"/>
      <w:marLeft w:val="0"/>
      <w:marRight w:val="0"/>
      <w:marTop w:val="0"/>
      <w:marBottom w:val="0"/>
      <w:divBdr>
        <w:top w:val="none" w:sz="0" w:space="0" w:color="auto"/>
        <w:left w:val="none" w:sz="0" w:space="0" w:color="auto"/>
        <w:bottom w:val="none" w:sz="0" w:space="0" w:color="auto"/>
        <w:right w:val="none" w:sz="0" w:space="0" w:color="auto"/>
      </w:divBdr>
      <w:divsChild>
        <w:div w:id="1992174190">
          <w:marLeft w:val="0"/>
          <w:marRight w:val="0"/>
          <w:marTop w:val="0"/>
          <w:marBottom w:val="0"/>
          <w:divBdr>
            <w:top w:val="none" w:sz="0" w:space="0" w:color="auto"/>
            <w:left w:val="none" w:sz="0" w:space="0" w:color="auto"/>
            <w:bottom w:val="none" w:sz="0" w:space="0" w:color="auto"/>
            <w:right w:val="none" w:sz="0" w:space="0" w:color="auto"/>
          </w:divBdr>
          <w:divsChild>
            <w:div w:id="895973898">
              <w:marLeft w:val="0"/>
              <w:marRight w:val="0"/>
              <w:marTop w:val="0"/>
              <w:marBottom w:val="0"/>
              <w:divBdr>
                <w:top w:val="none" w:sz="0" w:space="0" w:color="auto"/>
                <w:left w:val="none" w:sz="0" w:space="0" w:color="auto"/>
                <w:bottom w:val="none" w:sz="0" w:space="0" w:color="auto"/>
                <w:right w:val="none" w:sz="0" w:space="0" w:color="auto"/>
              </w:divBdr>
              <w:divsChild>
                <w:div w:id="134105658">
                  <w:marLeft w:val="0"/>
                  <w:marRight w:val="0"/>
                  <w:marTop w:val="0"/>
                  <w:marBottom w:val="0"/>
                  <w:divBdr>
                    <w:top w:val="none" w:sz="0" w:space="0" w:color="auto"/>
                    <w:left w:val="none" w:sz="0" w:space="0" w:color="auto"/>
                    <w:bottom w:val="none" w:sz="0" w:space="0" w:color="auto"/>
                    <w:right w:val="none" w:sz="0" w:space="0" w:color="auto"/>
                  </w:divBdr>
                  <w:divsChild>
                    <w:div w:id="2088573013">
                      <w:marLeft w:val="0"/>
                      <w:marRight w:val="0"/>
                      <w:marTop w:val="0"/>
                      <w:marBottom w:val="0"/>
                      <w:divBdr>
                        <w:top w:val="none" w:sz="0" w:space="0" w:color="auto"/>
                        <w:left w:val="none" w:sz="0" w:space="0" w:color="auto"/>
                        <w:bottom w:val="none" w:sz="0" w:space="0" w:color="auto"/>
                        <w:right w:val="none" w:sz="0" w:space="0" w:color="auto"/>
                      </w:divBdr>
                      <w:divsChild>
                        <w:div w:id="733697659">
                          <w:marLeft w:val="0"/>
                          <w:marRight w:val="0"/>
                          <w:marTop w:val="0"/>
                          <w:marBottom w:val="0"/>
                          <w:divBdr>
                            <w:top w:val="none" w:sz="0" w:space="0" w:color="auto"/>
                            <w:left w:val="none" w:sz="0" w:space="0" w:color="auto"/>
                            <w:bottom w:val="none" w:sz="0" w:space="0" w:color="auto"/>
                            <w:right w:val="none" w:sz="0" w:space="0" w:color="auto"/>
                          </w:divBdr>
                          <w:divsChild>
                            <w:div w:id="291138492">
                              <w:marLeft w:val="0"/>
                              <w:marRight w:val="0"/>
                              <w:marTop w:val="0"/>
                              <w:marBottom w:val="0"/>
                              <w:divBdr>
                                <w:top w:val="none" w:sz="0" w:space="0" w:color="auto"/>
                                <w:left w:val="none" w:sz="0" w:space="0" w:color="auto"/>
                                <w:bottom w:val="none" w:sz="0" w:space="0" w:color="auto"/>
                                <w:right w:val="none" w:sz="0" w:space="0" w:color="auto"/>
                              </w:divBdr>
                              <w:divsChild>
                                <w:div w:id="149442236">
                                  <w:marLeft w:val="0"/>
                                  <w:marRight w:val="1980"/>
                                  <w:marTop w:val="0"/>
                                  <w:marBottom w:val="0"/>
                                  <w:divBdr>
                                    <w:top w:val="none" w:sz="0" w:space="0" w:color="auto"/>
                                    <w:left w:val="none" w:sz="0" w:space="0" w:color="auto"/>
                                    <w:bottom w:val="none" w:sz="0" w:space="0" w:color="auto"/>
                                    <w:right w:val="none" w:sz="0" w:space="0" w:color="auto"/>
                                  </w:divBdr>
                                </w:div>
                              </w:divsChild>
                            </w:div>
                          </w:divsChild>
                        </w:div>
                        <w:div w:id="988679269">
                          <w:marLeft w:val="0"/>
                          <w:marRight w:val="0"/>
                          <w:marTop w:val="0"/>
                          <w:marBottom w:val="0"/>
                          <w:divBdr>
                            <w:top w:val="none" w:sz="0" w:space="0" w:color="auto"/>
                            <w:left w:val="none" w:sz="0" w:space="0" w:color="auto"/>
                            <w:bottom w:val="none" w:sz="0" w:space="0" w:color="auto"/>
                            <w:right w:val="none" w:sz="0" w:space="0" w:color="auto"/>
                          </w:divBdr>
                          <w:divsChild>
                            <w:div w:id="1441955674">
                              <w:marLeft w:val="0"/>
                              <w:marRight w:val="0"/>
                              <w:marTop w:val="0"/>
                              <w:marBottom w:val="0"/>
                              <w:divBdr>
                                <w:top w:val="none" w:sz="0" w:space="0" w:color="auto"/>
                                <w:left w:val="none" w:sz="0" w:space="0" w:color="auto"/>
                                <w:bottom w:val="none" w:sz="0" w:space="0" w:color="auto"/>
                                <w:right w:val="none" w:sz="0" w:space="0" w:color="auto"/>
                              </w:divBdr>
                              <w:divsChild>
                                <w:div w:id="99722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199190">
          <w:marLeft w:val="0"/>
          <w:marRight w:val="0"/>
          <w:marTop w:val="0"/>
          <w:marBottom w:val="0"/>
          <w:divBdr>
            <w:top w:val="none" w:sz="0" w:space="0" w:color="auto"/>
            <w:left w:val="none" w:sz="0" w:space="0" w:color="auto"/>
            <w:bottom w:val="none" w:sz="0" w:space="0" w:color="auto"/>
            <w:right w:val="none" w:sz="0" w:space="0" w:color="auto"/>
          </w:divBdr>
          <w:divsChild>
            <w:div w:id="1534689000">
              <w:marLeft w:val="0"/>
              <w:marRight w:val="0"/>
              <w:marTop w:val="0"/>
              <w:marBottom w:val="0"/>
              <w:divBdr>
                <w:top w:val="none" w:sz="0" w:space="0" w:color="auto"/>
                <w:left w:val="none" w:sz="0" w:space="0" w:color="auto"/>
                <w:bottom w:val="none" w:sz="0" w:space="0" w:color="auto"/>
                <w:right w:val="none" w:sz="0" w:space="0" w:color="auto"/>
              </w:divBdr>
              <w:divsChild>
                <w:div w:id="1970822400">
                  <w:marLeft w:val="0"/>
                  <w:marRight w:val="0"/>
                  <w:marTop w:val="0"/>
                  <w:marBottom w:val="0"/>
                  <w:divBdr>
                    <w:top w:val="none" w:sz="0" w:space="0" w:color="auto"/>
                    <w:left w:val="none" w:sz="0" w:space="0" w:color="auto"/>
                    <w:bottom w:val="none" w:sz="0" w:space="0" w:color="auto"/>
                    <w:right w:val="none" w:sz="0" w:space="0" w:color="auto"/>
                  </w:divBdr>
                  <w:divsChild>
                    <w:div w:id="563762792">
                      <w:marLeft w:val="0"/>
                      <w:marRight w:val="0"/>
                      <w:marTop w:val="0"/>
                      <w:marBottom w:val="0"/>
                      <w:divBdr>
                        <w:top w:val="none" w:sz="0" w:space="0" w:color="auto"/>
                        <w:left w:val="none" w:sz="0" w:space="0" w:color="auto"/>
                        <w:bottom w:val="none" w:sz="0" w:space="0" w:color="auto"/>
                        <w:right w:val="none" w:sz="0" w:space="0" w:color="auto"/>
                      </w:divBdr>
                      <w:divsChild>
                        <w:div w:id="2125802960">
                          <w:marLeft w:val="0"/>
                          <w:marRight w:val="0"/>
                          <w:marTop w:val="0"/>
                          <w:marBottom w:val="0"/>
                          <w:divBdr>
                            <w:top w:val="none" w:sz="0" w:space="0" w:color="auto"/>
                            <w:left w:val="none" w:sz="0" w:space="0" w:color="auto"/>
                            <w:bottom w:val="none" w:sz="0" w:space="0" w:color="auto"/>
                            <w:right w:val="none" w:sz="0" w:space="0" w:color="auto"/>
                          </w:divBdr>
                          <w:divsChild>
                            <w:div w:id="385882340">
                              <w:marLeft w:val="0"/>
                              <w:marRight w:val="0"/>
                              <w:marTop w:val="0"/>
                              <w:marBottom w:val="0"/>
                              <w:divBdr>
                                <w:top w:val="none" w:sz="0" w:space="0" w:color="auto"/>
                                <w:left w:val="none" w:sz="0" w:space="0" w:color="auto"/>
                                <w:bottom w:val="none" w:sz="0" w:space="0" w:color="auto"/>
                                <w:right w:val="none" w:sz="0" w:space="0" w:color="auto"/>
                              </w:divBdr>
                              <w:divsChild>
                                <w:div w:id="282812957">
                                  <w:marLeft w:val="0"/>
                                  <w:marRight w:val="0"/>
                                  <w:marTop w:val="0"/>
                                  <w:marBottom w:val="0"/>
                                  <w:divBdr>
                                    <w:top w:val="none" w:sz="0" w:space="0" w:color="auto"/>
                                    <w:left w:val="none" w:sz="0" w:space="0" w:color="auto"/>
                                    <w:bottom w:val="none" w:sz="0" w:space="0" w:color="auto"/>
                                    <w:right w:val="none" w:sz="0" w:space="0" w:color="auto"/>
                                  </w:divBdr>
                                  <w:divsChild>
                                    <w:div w:id="11006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08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Lafond</dc:creator>
  <cp:keywords/>
  <dc:description/>
  <cp:lastModifiedBy>Aurora Martinez</cp:lastModifiedBy>
  <cp:revision>9</cp:revision>
  <cp:lastPrinted>2023-08-16T23:20:00Z</cp:lastPrinted>
  <dcterms:created xsi:type="dcterms:W3CDTF">2023-08-16T22:34:00Z</dcterms:created>
  <dcterms:modified xsi:type="dcterms:W3CDTF">2024-03-14T17:59:00Z</dcterms:modified>
</cp:coreProperties>
</file>